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8" w:rsidRPr="00D1677F" w:rsidRDefault="008D20F0" w:rsidP="00E52F3A">
      <w:pPr>
        <w:tabs>
          <w:tab w:val="left" w:pos="1005"/>
          <w:tab w:val="right" w:pos="9064"/>
        </w:tabs>
        <w:spacing w:before="240" w:line="320" w:lineRule="exact"/>
        <w:rPr>
          <w:b/>
          <w:sz w:val="24"/>
          <w:szCs w:val="24"/>
        </w:rPr>
      </w:pPr>
      <w:r w:rsidRPr="00D1677F">
        <w:rPr>
          <w:b/>
          <w:sz w:val="32"/>
          <w:szCs w:val="24"/>
        </w:rPr>
        <w:t>Handelingenlijst</w:t>
      </w:r>
      <w:r w:rsidR="008F40AE">
        <w:rPr>
          <w:b/>
          <w:sz w:val="32"/>
          <w:szCs w:val="24"/>
        </w:rPr>
        <w:t xml:space="preserve"> CE Overige Zoogdieren</w:t>
      </w:r>
      <w:r w:rsidR="00821558" w:rsidRPr="00D1677F">
        <w:rPr>
          <w:b/>
          <w:sz w:val="24"/>
          <w:szCs w:val="24"/>
        </w:rPr>
        <w:br/>
      </w:r>
    </w:p>
    <w:p w:rsidR="008D20F0" w:rsidRDefault="008D20F0" w:rsidP="008D20F0">
      <w:pPr>
        <w:rPr>
          <w:sz w:val="24"/>
          <w:szCs w:val="24"/>
        </w:rPr>
      </w:pPr>
      <w:r w:rsidRPr="00D1677F">
        <w:rPr>
          <w:sz w:val="24"/>
          <w:szCs w:val="24"/>
        </w:rPr>
        <w:t xml:space="preserve">In de praktijk ga je verschillende diersoorten leren hanteren, fixeren en veilig verplaatsen. Daarnaast komen handelingen zoals reinigen en ontsmetten aan bod. Dit is de handelingenlijst </w:t>
      </w:r>
      <w:r w:rsidR="008F40AE">
        <w:rPr>
          <w:sz w:val="24"/>
          <w:szCs w:val="24"/>
        </w:rPr>
        <w:t>met handelingen en vaardigheden van de CE Overige Zoogdieren die je dit blok moet laten afvinken</w:t>
      </w:r>
      <w:r w:rsidRPr="00D1677F">
        <w:rPr>
          <w:sz w:val="24"/>
          <w:szCs w:val="24"/>
        </w:rPr>
        <w:t xml:space="preserve">. </w:t>
      </w:r>
      <w:r w:rsidR="00161CC5" w:rsidRPr="00D1677F">
        <w:rPr>
          <w:sz w:val="24"/>
          <w:szCs w:val="24"/>
        </w:rPr>
        <w:t xml:space="preserve">Voor een groot deel werk je de lijst op school af. Wanneer handelingen op school niet aan bod komen kun je dit ook af laten tekenen op je stage. Wanneer je een </w:t>
      </w:r>
      <w:r w:rsidRPr="00D1677F">
        <w:rPr>
          <w:sz w:val="24"/>
          <w:szCs w:val="24"/>
        </w:rPr>
        <w:t>handeling zelfstandig kan, laat je dit aan de docent</w:t>
      </w:r>
      <w:r w:rsidR="00161CC5" w:rsidRPr="00D1677F">
        <w:rPr>
          <w:sz w:val="24"/>
          <w:szCs w:val="24"/>
        </w:rPr>
        <w:t xml:space="preserve"> of je stagebegeleider</w:t>
      </w:r>
      <w:r w:rsidRPr="00D1677F">
        <w:rPr>
          <w:sz w:val="24"/>
          <w:szCs w:val="24"/>
        </w:rPr>
        <w:t xml:space="preserve"> zien. De docent </w:t>
      </w:r>
      <w:r w:rsidR="00161CC5" w:rsidRPr="00D1677F">
        <w:rPr>
          <w:sz w:val="24"/>
          <w:szCs w:val="24"/>
        </w:rPr>
        <w:t xml:space="preserve">of stagebegeleider </w:t>
      </w:r>
      <w:r w:rsidRPr="00D1677F">
        <w:rPr>
          <w:sz w:val="24"/>
          <w:szCs w:val="24"/>
        </w:rPr>
        <w:t>zal deze</w:t>
      </w:r>
      <w:r w:rsidR="008F40AE">
        <w:rPr>
          <w:sz w:val="24"/>
          <w:szCs w:val="24"/>
        </w:rPr>
        <w:t xml:space="preserve"> handeling vervolgens aftekenen met een kruisje en een handtekening. </w:t>
      </w:r>
    </w:p>
    <w:p w:rsidR="008F40AE" w:rsidRDefault="008F40AE" w:rsidP="008D20F0">
      <w:pPr>
        <w:rPr>
          <w:sz w:val="24"/>
          <w:szCs w:val="24"/>
        </w:rPr>
      </w:pPr>
    </w:p>
    <w:p w:rsidR="008F40AE" w:rsidRDefault="008F40AE" w:rsidP="008D20F0">
      <w:pPr>
        <w:rPr>
          <w:sz w:val="24"/>
          <w:szCs w:val="24"/>
        </w:rPr>
      </w:pPr>
      <w:r>
        <w:rPr>
          <w:sz w:val="24"/>
          <w:szCs w:val="24"/>
        </w:rPr>
        <w:t>Voorwaarden voor het behalen van het certificaat Overige zoogdieren:</w:t>
      </w:r>
    </w:p>
    <w:p w:rsidR="008F40AE" w:rsidRDefault="008F40AE" w:rsidP="008F40AE">
      <w:pPr>
        <w:pStyle w:val="Lijstalinea"/>
        <w:numPr>
          <w:ilvl w:val="0"/>
          <w:numId w:val="8"/>
        </w:numPr>
        <w:rPr>
          <w:sz w:val="24"/>
          <w:szCs w:val="24"/>
        </w:rPr>
      </w:pPr>
      <w:r>
        <w:rPr>
          <w:sz w:val="24"/>
          <w:szCs w:val="24"/>
        </w:rPr>
        <w:t>Voldoende afsluiten hygiëne</w:t>
      </w:r>
      <w:r w:rsidR="00437B97">
        <w:rPr>
          <w:sz w:val="24"/>
          <w:szCs w:val="24"/>
        </w:rPr>
        <w:t xml:space="preserve"> toets leerjaar 1</w:t>
      </w:r>
    </w:p>
    <w:p w:rsidR="008F40AE" w:rsidRDefault="008F40AE" w:rsidP="008D20F0">
      <w:pPr>
        <w:pStyle w:val="Lijstalinea"/>
        <w:numPr>
          <w:ilvl w:val="0"/>
          <w:numId w:val="8"/>
        </w:numPr>
        <w:rPr>
          <w:sz w:val="24"/>
          <w:szCs w:val="24"/>
        </w:rPr>
      </w:pPr>
      <w:r>
        <w:rPr>
          <w:sz w:val="24"/>
          <w:szCs w:val="24"/>
        </w:rPr>
        <w:t>Voldoende afsluiten IO informatiemateriaal maken Overige zoogdieren</w:t>
      </w:r>
    </w:p>
    <w:p w:rsidR="008F40AE" w:rsidRDefault="008F40AE" w:rsidP="008D20F0">
      <w:pPr>
        <w:pStyle w:val="Lijstalinea"/>
        <w:numPr>
          <w:ilvl w:val="0"/>
          <w:numId w:val="8"/>
        </w:numPr>
        <w:rPr>
          <w:sz w:val="24"/>
          <w:szCs w:val="24"/>
        </w:rPr>
      </w:pPr>
      <w:r w:rsidRPr="008F40AE">
        <w:rPr>
          <w:sz w:val="24"/>
          <w:szCs w:val="24"/>
        </w:rPr>
        <w:t xml:space="preserve">Een </w:t>
      </w:r>
      <w:r>
        <w:rPr>
          <w:sz w:val="24"/>
          <w:szCs w:val="24"/>
        </w:rPr>
        <w:t>afgetekende handelingenlijst</w:t>
      </w:r>
    </w:p>
    <w:p w:rsidR="008F40AE" w:rsidRPr="008F40AE" w:rsidRDefault="008F40AE" w:rsidP="008D20F0">
      <w:pPr>
        <w:pStyle w:val="Lijstalinea"/>
        <w:numPr>
          <w:ilvl w:val="0"/>
          <w:numId w:val="8"/>
        </w:numPr>
        <w:rPr>
          <w:sz w:val="24"/>
          <w:szCs w:val="24"/>
        </w:rPr>
      </w:pPr>
      <w:r>
        <w:rPr>
          <w:sz w:val="24"/>
          <w:szCs w:val="24"/>
        </w:rPr>
        <w:t>Een voldoende voor het kennisexamen</w:t>
      </w:r>
      <w:r w:rsidRPr="008F40AE">
        <w:rPr>
          <w:sz w:val="24"/>
          <w:szCs w:val="24"/>
        </w:rPr>
        <w:t xml:space="preserve"> </w:t>
      </w:r>
    </w:p>
    <w:p w:rsidR="008F40AE" w:rsidRDefault="008F40AE" w:rsidP="008D20F0">
      <w:pPr>
        <w:rPr>
          <w:sz w:val="24"/>
          <w:szCs w:val="24"/>
        </w:rPr>
      </w:pPr>
    </w:p>
    <w:p w:rsidR="0086535D" w:rsidRPr="00437B97" w:rsidRDefault="0086535D" w:rsidP="0086535D">
      <w:pPr>
        <w:rPr>
          <w:i/>
        </w:rPr>
      </w:pPr>
      <w:r w:rsidRPr="00437B97">
        <w:rPr>
          <w:i/>
        </w:rPr>
        <w:t>Handelingen met een * zijn niet uit te voeren op school, enkel aan te tonen op stage of kinderboerderij</w:t>
      </w:r>
    </w:p>
    <w:p w:rsidR="00670EBE" w:rsidRPr="00D1677F" w:rsidRDefault="00670EBE" w:rsidP="008D20F0">
      <w:pPr>
        <w:rPr>
          <w:sz w:val="24"/>
          <w:szCs w:val="24"/>
        </w:rPr>
      </w:pPr>
    </w:p>
    <w:tbl>
      <w:tblPr>
        <w:tblStyle w:val="Tabelraster"/>
        <w:tblW w:w="0" w:type="auto"/>
        <w:tblLook w:val="04A0" w:firstRow="1" w:lastRow="0" w:firstColumn="1" w:lastColumn="0" w:noHBand="0" w:noVBand="1"/>
      </w:tblPr>
      <w:tblGrid>
        <w:gridCol w:w="3823"/>
        <w:gridCol w:w="5456"/>
      </w:tblGrid>
      <w:tr w:rsidR="009B6D5F" w:rsidTr="009B6D5F">
        <w:trPr>
          <w:trHeight w:val="618"/>
        </w:trPr>
        <w:tc>
          <w:tcPr>
            <w:tcW w:w="3823" w:type="dxa"/>
            <w:vAlign w:val="center"/>
          </w:tcPr>
          <w:p w:rsidR="009B6D5F" w:rsidRPr="009B6D5F" w:rsidRDefault="009B6D5F" w:rsidP="009B6D5F">
            <w:pPr>
              <w:jc w:val="right"/>
              <w:rPr>
                <w:b/>
                <w:sz w:val="24"/>
                <w:szCs w:val="24"/>
              </w:rPr>
            </w:pPr>
            <w:r w:rsidRPr="009B6D5F">
              <w:rPr>
                <w:b/>
                <w:sz w:val="24"/>
                <w:szCs w:val="24"/>
              </w:rPr>
              <w:t>Naam leerling</w:t>
            </w:r>
            <w:r w:rsidRPr="009B6D5F">
              <w:rPr>
                <w:b/>
                <w:sz w:val="24"/>
                <w:szCs w:val="24"/>
              </w:rPr>
              <w:t>:</w:t>
            </w:r>
          </w:p>
        </w:tc>
        <w:tc>
          <w:tcPr>
            <w:tcW w:w="5456" w:type="dxa"/>
          </w:tcPr>
          <w:p w:rsidR="009B6D5F" w:rsidRDefault="009B6D5F" w:rsidP="009B6D5F">
            <w:pPr>
              <w:rPr>
                <w:sz w:val="24"/>
                <w:szCs w:val="24"/>
              </w:rPr>
            </w:pPr>
          </w:p>
        </w:tc>
      </w:tr>
      <w:tr w:rsidR="009B6D5F" w:rsidTr="009B6D5F">
        <w:trPr>
          <w:trHeight w:val="576"/>
        </w:trPr>
        <w:tc>
          <w:tcPr>
            <w:tcW w:w="3823" w:type="dxa"/>
            <w:vAlign w:val="center"/>
          </w:tcPr>
          <w:p w:rsidR="009B6D5F" w:rsidRPr="009B6D5F" w:rsidRDefault="009B6D5F" w:rsidP="009B6D5F">
            <w:pPr>
              <w:jc w:val="right"/>
              <w:rPr>
                <w:b/>
                <w:sz w:val="24"/>
                <w:szCs w:val="24"/>
              </w:rPr>
            </w:pPr>
            <w:r w:rsidRPr="009B6D5F">
              <w:rPr>
                <w:b/>
                <w:sz w:val="24"/>
                <w:szCs w:val="24"/>
              </w:rPr>
              <w:t>Klas</w:t>
            </w:r>
            <w:r>
              <w:rPr>
                <w:b/>
                <w:sz w:val="24"/>
                <w:szCs w:val="24"/>
              </w:rPr>
              <w:t>:</w:t>
            </w:r>
          </w:p>
        </w:tc>
        <w:tc>
          <w:tcPr>
            <w:tcW w:w="5456" w:type="dxa"/>
          </w:tcPr>
          <w:p w:rsidR="009B6D5F" w:rsidRDefault="009B6D5F" w:rsidP="009B6D5F">
            <w:pPr>
              <w:rPr>
                <w:sz w:val="24"/>
                <w:szCs w:val="24"/>
              </w:rPr>
            </w:pPr>
          </w:p>
        </w:tc>
      </w:tr>
      <w:tr w:rsidR="009B6D5F" w:rsidTr="009B6D5F">
        <w:trPr>
          <w:trHeight w:val="576"/>
        </w:trPr>
        <w:tc>
          <w:tcPr>
            <w:tcW w:w="3823" w:type="dxa"/>
            <w:vAlign w:val="center"/>
          </w:tcPr>
          <w:p w:rsidR="009B6D5F" w:rsidRPr="009B6D5F" w:rsidRDefault="009B6D5F" w:rsidP="009B6D5F">
            <w:pPr>
              <w:jc w:val="right"/>
              <w:rPr>
                <w:b/>
                <w:sz w:val="24"/>
                <w:szCs w:val="24"/>
              </w:rPr>
            </w:pPr>
            <w:r w:rsidRPr="009B6D5F">
              <w:rPr>
                <w:b/>
                <w:sz w:val="24"/>
                <w:szCs w:val="24"/>
              </w:rPr>
              <w:t>Niveau</w:t>
            </w:r>
            <w:r>
              <w:rPr>
                <w:b/>
                <w:sz w:val="24"/>
                <w:szCs w:val="24"/>
              </w:rPr>
              <w:t>:</w:t>
            </w:r>
          </w:p>
        </w:tc>
        <w:tc>
          <w:tcPr>
            <w:tcW w:w="5456" w:type="dxa"/>
          </w:tcPr>
          <w:p w:rsidR="009B6D5F" w:rsidRDefault="009B6D5F" w:rsidP="009B6D5F">
            <w:pPr>
              <w:rPr>
                <w:sz w:val="24"/>
                <w:szCs w:val="24"/>
              </w:rPr>
            </w:pPr>
          </w:p>
        </w:tc>
      </w:tr>
      <w:tr w:rsidR="009B6D5F" w:rsidTr="009B6D5F">
        <w:trPr>
          <w:trHeight w:val="576"/>
        </w:trPr>
        <w:tc>
          <w:tcPr>
            <w:tcW w:w="3823" w:type="dxa"/>
            <w:vAlign w:val="center"/>
          </w:tcPr>
          <w:p w:rsidR="009B6D5F" w:rsidRPr="009B6D5F" w:rsidRDefault="009B6D5F" w:rsidP="009B6D5F">
            <w:pPr>
              <w:jc w:val="right"/>
              <w:rPr>
                <w:b/>
                <w:sz w:val="24"/>
                <w:szCs w:val="24"/>
              </w:rPr>
            </w:pPr>
            <w:r w:rsidRPr="009B6D5F">
              <w:rPr>
                <w:b/>
                <w:sz w:val="24"/>
                <w:szCs w:val="24"/>
              </w:rPr>
              <w:t>Docent CE Overige zoogdieren</w:t>
            </w:r>
            <w:r>
              <w:rPr>
                <w:b/>
                <w:sz w:val="24"/>
                <w:szCs w:val="24"/>
              </w:rPr>
              <w:t>:</w:t>
            </w:r>
          </w:p>
        </w:tc>
        <w:tc>
          <w:tcPr>
            <w:tcW w:w="5456" w:type="dxa"/>
          </w:tcPr>
          <w:p w:rsidR="009B6D5F" w:rsidRDefault="009B6D5F" w:rsidP="009B6D5F">
            <w:pPr>
              <w:rPr>
                <w:sz w:val="24"/>
                <w:szCs w:val="24"/>
              </w:rPr>
            </w:pPr>
          </w:p>
        </w:tc>
      </w:tr>
      <w:tr w:rsidR="009B6D5F" w:rsidTr="009B6D5F">
        <w:trPr>
          <w:trHeight w:val="1341"/>
        </w:trPr>
        <w:tc>
          <w:tcPr>
            <w:tcW w:w="3823" w:type="dxa"/>
            <w:vAlign w:val="center"/>
          </w:tcPr>
          <w:p w:rsidR="009B6D5F" w:rsidRPr="009B6D5F" w:rsidRDefault="009B6D5F" w:rsidP="009B6D5F">
            <w:pPr>
              <w:jc w:val="right"/>
              <w:rPr>
                <w:b/>
                <w:sz w:val="24"/>
                <w:szCs w:val="24"/>
              </w:rPr>
            </w:pPr>
            <w:r w:rsidRPr="009B6D5F">
              <w:rPr>
                <w:b/>
                <w:sz w:val="24"/>
                <w:szCs w:val="24"/>
              </w:rPr>
              <w:t>Datum inleveren getekende handelingenlijst</w:t>
            </w:r>
            <w:r>
              <w:rPr>
                <w:b/>
                <w:sz w:val="24"/>
                <w:szCs w:val="24"/>
              </w:rPr>
              <w:t>:</w:t>
            </w:r>
          </w:p>
        </w:tc>
        <w:tc>
          <w:tcPr>
            <w:tcW w:w="5456" w:type="dxa"/>
          </w:tcPr>
          <w:p w:rsidR="009B6D5F" w:rsidRDefault="009B6D5F" w:rsidP="009B6D5F">
            <w:pPr>
              <w:rPr>
                <w:sz w:val="24"/>
                <w:szCs w:val="24"/>
              </w:rPr>
            </w:pPr>
          </w:p>
        </w:tc>
      </w:tr>
    </w:tbl>
    <w:p w:rsidR="009B6D5F" w:rsidRPr="00D1677F" w:rsidRDefault="009B6D5F"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670EBE" w:rsidRPr="00D1677F" w:rsidRDefault="00670EBE" w:rsidP="008D20F0">
      <w:pPr>
        <w:rPr>
          <w:sz w:val="24"/>
          <w:szCs w:val="24"/>
        </w:rPr>
      </w:pPr>
    </w:p>
    <w:p w:rsidR="00906BB4" w:rsidRPr="00D1677F" w:rsidRDefault="00906BB4">
      <w:r w:rsidRPr="00D1677F">
        <w:br w:type="page"/>
      </w:r>
    </w:p>
    <w:tbl>
      <w:tblPr>
        <w:tblStyle w:val="Tabelraster"/>
        <w:tblW w:w="0" w:type="auto"/>
        <w:tblLook w:val="04A0" w:firstRow="1" w:lastRow="0" w:firstColumn="1" w:lastColumn="0" w:noHBand="0" w:noVBand="1"/>
      </w:tblPr>
      <w:tblGrid>
        <w:gridCol w:w="5240"/>
        <w:gridCol w:w="1985"/>
        <w:gridCol w:w="1829"/>
      </w:tblGrid>
      <w:tr w:rsidR="00D1677F" w:rsidRPr="00D1677F" w:rsidTr="00D1677F">
        <w:tc>
          <w:tcPr>
            <w:tcW w:w="5240" w:type="dxa"/>
            <w:shd w:val="clear" w:color="auto" w:fill="D0CECE" w:themeFill="background2" w:themeFillShade="E6"/>
          </w:tcPr>
          <w:p w:rsidR="00E933C0" w:rsidRPr="00D1677F" w:rsidRDefault="00AB1C26" w:rsidP="00AB1C26">
            <w:pPr>
              <w:rPr>
                <w:b/>
                <w:sz w:val="24"/>
                <w:szCs w:val="24"/>
              </w:rPr>
            </w:pPr>
            <w:r w:rsidRPr="00D1677F">
              <w:rPr>
                <w:b/>
                <w:sz w:val="24"/>
                <w:szCs w:val="24"/>
              </w:rPr>
              <w:lastRenderedPageBreak/>
              <w:t>Onderhouden leef</w:t>
            </w:r>
            <w:r w:rsidR="003528D7" w:rsidRPr="00D1677F">
              <w:rPr>
                <w:b/>
                <w:sz w:val="24"/>
                <w:szCs w:val="24"/>
              </w:rPr>
              <w:t>- en werk</w:t>
            </w:r>
            <w:r w:rsidRPr="00D1677F">
              <w:rPr>
                <w:b/>
                <w:sz w:val="24"/>
                <w:szCs w:val="24"/>
              </w:rPr>
              <w:t>omgeving</w:t>
            </w:r>
          </w:p>
        </w:tc>
        <w:tc>
          <w:tcPr>
            <w:tcW w:w="1985" w:type="dxa"/>
            <w:shd w:val="clear" w:color="auto" w:fill="D0CECE" w:themeFill="background2" w:themeFillShade="E6"/>
          </w:tcPr>
          <w:p w:rsidR="00E933C0" w:rsidRPr="00D1677F" w:rsidRDefault="00AB1C26" w:rsidP="00363AAF">
            <w:pPr>
              <w:rPr>
                <w:b/>
                <w:sz w:val="24"/>
                <w:szCs w:val="24"/>
              </w:rPr>
            </w:pPr>
            <w:r w:rsidRPr="00D1677F">
              <w:rPr>
                <w:b/>
                <w:sz w:val="24"/>
                <w:szCs w:val="24"/>
              </w:rPr>
              <w:t>Op school</w:t>
            </w:r>
          </w:p>
        </w:tc>
        <w:tc>
          <w:tcPr>
            <w:tcW w:w="1829" w:type="dxa"/>
            <w:shd w:val="clear" w:color="auto" w:fill="D0CECE" w:themeFill="background2" w:themeFillShade="E6"/>
          </w:tcPr>
          <w:p w:rsidR="00E933C0" w:rsidRPr="00D1677F" w:rsidRDefault="00AB1C26" w:rsidP="008D20F0">
            <w:pPr>
              <w:rPr>
                <w:b/>
                <w:sz w:val="24"/>
                <w:szCs w:val="24"/>
              </w:rPr>
            </w:pPr>
            <w:r w:rsidRPr="00D1677F">
              <w:rPr>
                <w:b/>
                <w:sz w:val="24"/>
                <w:szCs w:val="24"/>
              </w:rPr>
              <w:t>Op stage</w:t>
            </w:r>
          </w:p>
        </w:tc>
      </w:tr>
      <w:tr w:rsidR="00D1677F" w:rsidRPr="00D1677F" w:rsidTr="00D1677F">
        <w:tc>
          <w:tcPr>
            <w:tcW w:w="5240" w:type="dxa"/>
            <w:shd w:val="clear" w:color="auto" w:fill="auto"/>
          </w:tcPr>
          <w:p w:rsidR="00AB1C26" w:rsidRPr="00D1677F" w:rsidRDefault="00AB1C26" w:rsidP="00AB1C26">
            <w:pPr>
              <w:rPr>
                <w:sz w:val="24"/>
                <w:szCs w:val="24"/>
              </w:rPr>
            </w:pPr>
            <w:r w:rsidRPr="00D1677F">
              <w:rPr>
                <w:sz w:val="24"/>
                <w:szCs w:val="24"/>
              </w:rPr>
              <w:t>Materialenkennis in de praktijk</w:t>
            </w:r>
          </w:p>
          <w:p w:rsidR="00AB1C26" w:rsidRPr="00D1677F" w:rsidRDefault="00AB1C26" w:rsidP="00AB1C26">
            <w:pPr>
              <w:rPr>
                <w:sz w:val="24"/>
                <w:szCs w:val="24"/>
              </w:rPr>
            </w:pPr>
          </w:p>
        </w:tc>
        <w:tc>
          <w:tcPr>
            <w:tcW w:w="1985" w:type="dxa"/>
            <w:shd w:val="clear" w:color="auto" w:fill="auto"/>
          </w:tcPr>
          <w:p w:rsidR="00AB1C26" w:rsidRPr="00D1677F" w:rsidRDefault="00AB1C26" w:rsidP="00AB1C26">
            <w:pPr>
              <w:rPr>
                <w:b/>
                <w:sz w:val="24"/>
                <w:szCs w:val="24"/>
              </w:rPr>
            </w:pPr>
          </w:p>
        </w:tc>
        <w:tc>
          <w:tcPr>
            <w:tcW w:w="1829" w:type="dxa"/>
            <w:shd w:val="clear" w:color="auto" w:fill="auto"/>
          </w:tcPr>
          <w:p w:rsidR="00AB1C26" w:rsidRPr="00D1677F" w:rsidRDefault="00AB1C26" w:rsidP="00AB1C26">
            <w:pPr>
              <w:rPr>
                <w:b/>
                <w:sz w:val="24"/>
                <w:szCs w:val="24"/>
              </w:rPr>
            </w:pPr>
          </w:p>
        </w:tc>
      </w:tr>
      <w:tr w:rsidR="00D1677F" w:rsidRPr="00D1677F" w:rsidTr="00D1677F">
        <w:tc>
          <w:tcPr>
            <w:tcW w:w="5240" w:type="dxa"/>
          </w:tcPr>
          <w:p w:rsidR="00AB1C26" w:rsidRPr="00D1677F" w:rsidRDefault="00AB1C26" w:rsidP="00AB1C26">
            <w:pPr>
              <w:rPr>
                <w:sz w:val="24"/>
                <w:szCs w:val="24"/>
              </w:rPr>
            </w:pPr>
            <w:r w:rsidRPr="00D1677F">
              <w:rPr>
                <w:sz w:val="24"/>
                <w:szCs w:val="24"/>
              </w:rPr>
              <w:t xml:space="preserve">Dierverblijven en werkomgeving reinigen </w:t>
            </w:r>
          </w:p>
          <w:p w:rsidR="00AB1C26" w:rsidRPr="00D1677F" w:rsidRDefault="00AB1C26" w:rsidP="00AB1C26">
            <w:pPr>
              <w:rPr>
                <w:sz w:val="24"/>
                <w:szCs w:val="24"/>
              </w:rPr>
            </w:pPr>
          </w:p>
        </w:tc>
        <w:tc>
          <w:tcPr>
            <w:tcW w:w="1985" w:type="dxa"/>
          </w:tcPr>
          <w:p w:rsidR="00AB1C26" w:rsidRPr="00D1677F" w:rsidRDefault="00AB1C26" w:rsidP="00AB1C26">
            <w:pPr>
              <w:rPr>
                <w:sz w:val="24"/>
                <w:szCs w:val="24"/>
              </w:rPr>
            </w:pPr>
          </w:p>
        </w:tc>
        <w:tc>
          <w:tcPr>
            <w:tcW w:w="1829" w:type="dxa"/>
          </w:tcPr>
          <w:p w:rsidR="00AB1C26" w:rsidRPr="00D1677F" w:rsidRDefault="00AB1C26" w:rsidP="00AB1C26">
            <w:pPr>
              <w:rPr>
                <w:sz w:val="24"/>
                <w:szCs w:val="24"/>
              </w:rPr>
            </w:pPr>
          </w:p>
        </w:tc>
      </w:tr>
      <w:tr w:rsidR="00D1677F" w:rsidRPr="00D1677F" w:rsidTr="00D1677F">
        <w:tc>
          <w:tcPr>
            <w:tcW w:w="5240" w:type="dxa"/>
          </w:tcPr>
          <w:p w:rsidR="00AB1C26" w:rsidRPr="00D1677F" w:rsidRDefault="00AB1C26" w:rsidP="00AB1C26">
            <w:pPr>
              <w:rPr>
                <w:sz w:val="24"/>
                <w:szCs w:val="24"/>
              </w:rPr>
            </w:pPr>
            <w:r w:rsidRPr="00D1677F">
              <w:rPr>
                <w:sz w:val="24"/>
                <w:szCs w:val="24"/>
              </w:rPr>
              <w:t>Dierverblijven en werkomgeving ontsmetten</w:t>
            </w:r>
          </w:p>
          <w:p w:rsidR="00AB1C26" w:rsidRPr="00D1677F" w:rsidRDefault="00AB1C26" w:rsidP="00AB1C26">
            <w:pPr>
              <w:rPr>
                <w:sz w:val="24"/>
                <w:szCs w:val="24"/>
              </w:rPr>
            </w:pPr>
          </w:p>
        </w:tc>
        <w:tc>
          <w:tcPr>
            <w:tcW w:w="1985" w:type="dxa"/>
          </w:tcPr>
          <w:p w:rsidR="00AB1C26" w:rsidRPr="00D1677F" w:rsidRDefault="00AB1C26" w:rsidP="00AB1C26">
            <w:pPr>
              <w:rPr>
                <w:sz w:val="24"/>
                <w:szCs w:val="24"/>
              </w:rPr>
            </w:pPr>
          </w:p>
        </w:tc>
        <w:tc>
          <w:tcPr>
            <w:tcW w:w="1829" w:type="dxa"/>
          </w:tcPr>
          <w:p w:rsidR="00AB1C26" w:rsidRPr="00D1677F" w:rsidRDefault="00AB1C26" w:rsidP="00AB1C26">
            <w:pPr>
              <w:rPr>
                <w:sz w:val="24"/>
                <w:szCs w:val="24"/>
              </w:rPr>
            </w:pPr>
          </w:p>
        </w:tc>
      </w:tr>
      <w:tr w:rsidR="00D1677F" w:rsidRPr="00D1677F" w:rsidTr="00D1677F">
        <w:tc>
          <w:tcPr>
            <w:tcW w:w="5240" w:type="dxa"/>
            <w:shd w:val="clear" w:color="auto" w:fill="auto"/>
          </w:tcPr>
          <w:p w:rsidR="00AB1C26" w:rsidRPr="00D1677F" w:rsidRDefault="006A06B4" w:rsidP="00903D1D">
            <w:pPr>
              <w:rPr>
                <w:sz w:val="24"/>
                <w:szCs w:val="24"/>
              </w:rPr>
            </w:pPr>
            <w:r>
              <w:rPr>
                <w:sz w:val="24"/>
                <w:szCs w:val="24"/>
              </w:rPr>
              <w:t>V</w:t>
            </w:r>
            <w:r w:rsidR="00AB1C26" w:rsidRPr="00D1677F">
              <w:rPr>
                <w:sz w:val="24"/>
                <w:szCs w:val="24"/>
              </w:rPr>
              <w:t>oer</w:t>
            </w:r>
            <w:r>
              <w:rPr>
                <w:sz w:val="24"/>
                <w:szCs w:val="24"/>
              </w:rPr>
              <w:t>en</w:t>
            </w:r>
            <w:r w:rsidR="00AB1C26" w:rsidRPr="00D1677F">
              <w:rPr>
                <w:sz w:val="24"/>
                <w:szCs w:val="24"/>
              </w:rPr>
              <w:t xml:space="preserve"> en voer-/ wateropname signaleren en</w:t>
            </w:r>
            <w:r>
              <w:rPr>
                <w:sz w:val="24"/>
                <w:szCs w:val="24"/>
              </w:rPr>
              <w:t xml:space="preserve"> afwijkingen</w:t>
            </w:r>
            <w:r w:rsidR="00AB1C26" w:rsidRPr="00D1677F">
              <w:rPr>
                <w:sz w:val="24"/>
                <w:szCs w:val="24"/>
              </w:rPr>
              <w:t xml:space="preserve"> rapporteren </w:t>
            </w:r>
          </w:p>
        </w:tc>
        <w:tc>
          <w:tcPr>
            <w:tcW w:w="1985" w:type="dxa"/>
            <w:shd w:val="clear" w:color="auto" w:fill="auto"/>
          </w:tcPr>
          <w:p w:rsidR="00AB1C26" w:rsidRPr="00D1677F" w:rsidRDefault="00AB1C26" w:rsidP="00AB1C26">
            <w:pPr>
              <w:rPr>
                <w:b/>
                <w:sz w:val="24"/>
                <w:szCs w:val="24"/>
              </w:rPr>
            </w:pPr>
          </w:p>
        </w:tc>
        <w:tc>
          <w:tcPr>
            <w:tcW w:w="1829" w:type="dxa"/>
            <w:shd w:val="clear" w:color="auto" w:fill="auto"/>
          </w:tcPr>
          <w:p w:rsidR="00AB1C26" w:rsidRPr="00D1677F" w:rsidRDefault="00AB1C26" w:rsidP="00AB1C26">
            <w:pPr>
              <w:rPr>
                <w:b/>
                <w:sz w:val="24"/>
                <w:szCs w:val="24"/>
              </w:rPr>
            </w:pPr>
          </w:p>
        </w:tc>
      </w:tr>
      <w:tr w:rsidR="00D1677F" w:rsidRPr="00D1677F" w:rsidTr="00D1677F">
        <w:tc>
          <w:tcPr>
            <w:tcW w:w="5240" w:type="dxa"/>
            <w:shd w:val="clear" w:color="auto" w:fill="auto"/>
          </w:tcPr>
          <w:p w:rsidR="00AB1C26" w:rsidRPr="00D1677F" w:rsidRDefault="00AB1C26" w:rsidP="00AB1C26">
            <w:pPr>
              <w:rPr>
                <w:sz w:val="24"/>
                <w:szCs w:val="24"/>
              </w:rPr>
            </w:pPr>
            <w:r w:rsidRPr="00D1677F">
              <w:rPr>
                <w:sz w:val="24"/>
                <w:szCs w:val="24"/>
              </w:rPr>
              <w:t>Voersoorten en bodembedekking herkennen</w:t>
            </w:r>
          </w:p>
          <w:p w:rsidR="00AB1C26" w:rsidRPr="00D1677F" w:rsidRDefault="00AB1C26" w:rsidP="00AB1C26">
            <w:pPr>
              <w:rPr>
                <w:sz w:val="24"/>
                <w:szCs w:val="24"/>
              </w:rPr>
            </w:pPr>
          </w:p>
        </w:tc>
        <w:tc>
          <w:tcPr>
            <w:tcW w:w="1985" w:type="dxa"/>
            <w:shd w:val="clear" w:color="auto" w:fill="auto"/>
          </w:tcPr>
          <w:p w:rsidR="00AB1C26" w:rsidRPr="00D1677F" w:rsidRDefault="00AB1C26" w:rsidP="00AB1C26">
            <w:pPr>
              <w:rPr>
                <w:b/>
                <w:sz w:val="24"/>
                <w:szCs w:val="24"/>
              </w:rPr>
            </w:pPr>
          </w:p>
        </w:tc>
        <w:tc>
          <w:tcPr>
            <w:tcW w:w="1829" w:type="dxa"/>
            <w:shd w:val="clear" w:color="auto" w:fill="auto"/>
          </w:tcPr>
          <w:p w:rsidR="00AB1C26" w:rsidRPr="00D1677F" w:rsidRDefault="00AB1C26" w:rsidP="00AB1C26">
            <w:pPr>
              <w:rPr>
                <w:b/>
                <w:sz w:val="24"/>
                <w:szCs w:val="24"/>
              </w:rPr>
            </w:pPr>
          </w:p>
        </w:tc>
      </w:tr>
      <w:tr w:rsidR="00D1677F" w:rsidRPr="00D1677F" w:rsidTr="00D1677F">
        <w:tc>
          <w:tcPr>
            <w:tcW w:w="5240" w:type="dxa"/>
            <w:shd w:val="clear" w:color="auto" w:fill="auto"/>
          </w:tcPr>
          <w:p w:rsidR="00AB1C26" w:rsidRPr="00D1677F" w:rsidRDefault="00AB1C26" w:rsidP="00AB1C26">
            <w:pPr>
              <w:rPr>
                <w:sz w:val="24"/>
                <w:szCs w:val="24"/>
              </w:rPr>
            </w:pPr>
            <w:r w:rsidRPr="00D1677F">
              <w:rPr>
                <w:sz w:val="24"/>
                <w:szCs w:val="24"/>
              </w:rPr>
              <w:t>Kennis van schoonmaakproducten op school of op het bedrijf</w:t>
            </w:r>
          </w:p>
        </w:tc>
        <w:tc>
          <w:tcPr>
            <w:tcW w:w="1985" w:type="dxa"/>
            <w:shd w:val="clear" w:color="auto" w:fill="auto"/>
          </w:tcPr>
          <w:p w:rsidR="00AB1C26" w:rsidRPr="00D1677F" w:rsidRDefault="00AB1C26" w:rsidP="00AB1C26">
            <w:pPr>
              <w:rPr>
                <w:b/>
                <w:sz w:val="24"/>
                <w:szCs w:val="24"/>
              </w:rPr>
            </w:pPr>
          </w:p>
        </w:tc>
        <w:tc>
          <w:tcPr>
            <w:tcW w:w="1829" w:type="dxa"/>
            <w:shd w:val="clear" w:color="auto" w:fill="auto"/>
          </w:tcPr>
          <w:p w:rsidR="00AB1C26" w:rsidRPr="00D1677F" w:rsidRDefault="00AB1C26" w:rsidP="00AB1C26">
            <w:pPr>
              <w:rPr>
                <w:b/>
                <w:sz w:val="24"/>
                <w:szCs w:val="24"/>
              </w:rPr>
            </w:pPr>
          </w:p>
        </w:tc>
      </w:tr>
      <w:tr w:rsidR="006A06B4" w:rsidRPr="00D1677F" w:rsidTr="00D1677F">
        <w:tc>
          <w:tcPr>
            <w:tcW w:w="5240" w:type="dxa"/>
            <w:shd w:val="clear" w:color="auto" w:fill="auto"/>
          </w:tcPr>
          <w:p w:rsidR="006A06B4" w:rsidRPr="008F40AE" w:rsidRDefault="008F40AE" w:rsidP="006A06B4">
            <w:pPr>
              <w:pStyle w:val="Geenafstand"/>
              <w:rPr>
                <w:rFonts w:ascii="Arial" w:hAnsi="Arial" w:cs="Arial"/>
                <w:sz w:val="24"/>
                <w:szCs w:val="24"/>
              </w:rPr>
            </w:pPr>
            <w:r>
              <w:rPr>
                <w:rFonts w:ascii="Arial" w:hAnsi="Arial" w:cs="Arial"/>
                <w:sz w:val="24"/>
                <w:szCs w:val="24"/>
              </w:rPr>
              <w:t>K</w:t>
            </w:r>
            <w:r w:rsidR="006A06B4" w:rsidRPr="008F40AE">
              <w:rPr>
                <w:rFonts w:ascii="Arial" w:hAnsi="Arial" w:cs="Arial"/>
                <w:sz w:val="24"/>
                <w:szCs w:val="24"/>
              </w:rPr>
              <w:t>an hygiënische maatregelen nemen, ook t.a.v. persoonlijke hygiëne</w:t>
            </w:r>
          </w:p>
        </w:tc>
        <w:tc>
          <w:tcPr>
            <w:tcW w:w="1985" w:type="dxa"/>
            <w:shd w:val="clear" w:color="auto" w:fill="auto"/>
          </w:tcPr>
          <w:p w:rsidR="006A06B4" w:rsidRPr="00D1677F" w:rsidRDefault="006A06B4" w:rsidP="006A06B4">
            <w:pPr>
              <w:rPr>
                <w:b/>
                <w:sz w:val="24"/>
                <w:szCs w:val="24"/>
              </w:rPr>
            </w:pPr>
          </w:p>
        </w:tc>
        <w:tc>
          <w:tcPr>
            <w:tcW w:w="1829" w:type="dxa"/>
            <w:shd w:val="clear" w:color="auto" w:fill="auto"/>
          </w:tcPr>
          <w:p w:rsidR="006A06B4" w:rsidRPr="00D1677F" w:rsidRDefault="006A06B4" w:rsidP="006A06B4">
            <w:pPr>
              <w:rPr>
                <w:b/>
                <w:sz w:val="24"/>
                <w:szCs w:val="24"/>
              </w:rPr>
            </w:pPr>
          </w:p>
        </w:tc>
      </w:tr>
      <w:tr w:rsidR="006A06B4" w:rsidRPr="00D1677F" w:rsidTr="00D1677F">
        <w:tc>
          <w:tcPr>
            <w:tcW w:w="5240" w:type="dxa"/>
          </w:tcPr>
          <w:p w:rsidR="006A06B4" w:rsidRPr="00D1677F" w:rsidRDefault="006A06B4" w:rsidP="00903D1D">
            <w:pPr>
              <w:rPr>
                <w:sz w:val="24"/>
                <w:szCs w:val="24"/>
              </w:rPr>
            </w:pPr>
            <w:r w:rsidRPr="00D1677F">
              <w:rPr>
                <w:sz w:val="24"/>
                <w:szCs w:val="24"/>
              </w:rPr>
              <w:t xml:space="preserve">Huisvesting beoordelen </w:t>
            </w:r>
            <w:r w:rsidR="00903D1D">
              <w:rPr>
                <w:sz w:val="24"/>
                <w:szCs w:val="24"/>
              </w:rPr>
              <w:t>Overige zoogdieren (a.h.v. welzijnsparameters)</w:t>
            </w:r>
          </w:p>
        </w:tc>
        <w:tc>
          <w:tcPr>
            <w:tcW w:w="1985" w:type="dxa"/>
          </w:tcPr>
          <w:p w:rsidR="006A06B4" w:rsidRPr="00D1677F" w:rsidRDefault="006A06B4" w:rsidP="006A06B4">
            <w:pPr>
              <w:rPr>
                <w:sz w:val="24"/>
                <w:szCs w:val="24"/>
              </w:rPr>
            </w:pPr>
          </w:p>
        </w:tc>
        <w:tc>
          <w:tcPr>
            <w:tcW w:w="1829" w:type="dxa"/>
          </w:tcPr>
          <w:p w:rsidR="006A06B4" w:rsidRPr="00D1677F" w:rsidRDefault="006A06B4" w:rsidP="006A06B4">
            <w:pPr>
              <w:rPr>
                <w:sz w:val="24"/>
                <w:szCs w:val="24"/>
              </w:rPr>
            </w:pPr>
          </w:p>
        </w:tc>
      </w:tr>
    </w:tbl>
    <w:p w:rsidR="00270BE8" w:rsidRPr="00D1677F" w:rsidRDefault="00270BE8"/>
    <w:tbl>
      <w:tblPr>
        <w:tblStyle w:val="Tabelraster"/>
        <w:tblW w:w="0" w:type="auto"/>
        <w:tblLook w:val="04A0" w:firstRow="1" w:lastRow="0" w:firstColumn="1" w:lastColumn="0" w:noHBand="0" w:noVBand="1"/>
      </w:tblPr>
      <w:tblGrid>
        <w:gridCol w:w="5240"/>
        <w:gridCol w:w="1985"/>
        <w:gridCol w:w="1829"/>
      </w:tblGrid>
      <w:tr w:rsidR="00D1677F" w:rsidRPr="00D1677F" w:rsidTr="00D1677F">
        <w:tc>
          <w:tcPr>
            <w:tcW w:w="5240" w:type="dxa"/>
            <w:shd w:val="clear" w:color="auto" w:fill="D0CECE" w:themeFill="background2" w:themeFillShade="E6"/>
          </w:tcPr>
          <w:p w:rsidR="00270BE8" w:rsidRPr="00D1677F" w:rsidRDefault="00D1677F" w:rsidP="00D1677F">
            <w:pPr>
              <w:rPr>
                <w:sz w:val="24"/>
                <w:szCs w:val="24"/>
              </w:rPr>
            </w:pPr>
            <w:r>
              <w:rPr>
                <w:b/>
                <w:sz w:val="24"/>
                <w:szCs w:val="24"/>
              </w:rPr>
              <w:t>Benoemen, h</w:t>
            </w:r>
            <w:r w:rsidR="003528D7" w:rsidRPr="00D1677F">
              <w:rPr>
                <w:b/>
                <w:sz w:val="24"/>
                <w:szCs w:val="24"/>
              </w:rPr>
              <w:t>anteren en fixeren dieren</w:t>
            </w:r>
          </w:p>
        </w:tc>
        <w:tc>
          <w:tcPr>
            <w:tcW w:w="1985" w:type="dxa"/>
            <w:shd w:val="clear" w:color="auto" w:fill="D0CECE" w:themeFill="background2" w:themeFillShade="E6"/>
          </w:tcPr>
          <w:p w:rsidR="00270BE8" w:rsidRPr="00D1677F" w:rsidRDefault="003528D7" w:rsidP="00270BE8">
            <w:pPr>
              <w:rPr>
                <w:sz w:val="24"/>
                <w:szCs w:val="24"/>
              </w:rPr>
            </w:pPr>
            <w:r w:rsidRPr="00D1677F">
              <w:rPr>
                <w:b/>
                <w:sz w:val="24"/>
                <w:szCs w:val="24"/>
              </w:rPr>
              <w:t>Op school</w:t>
            </w:r>
          </w:p>
        </w:tc>
        <w:tc>
          <w:tcPr>
            <w:tcW w:w="1829" w:type="dxa"/>
            <w:shd w:val="clear" w:color="auto" w:fill="D0CECE" w:themeFill="background2" w:themeFillShade="E6"/>
          </w:tcPr>
          <w:p w:rsidR="00270BE8" w:rsidRPr="00D1677F" w:rsidRDefault="003528D7" w:rsidP="00270BE8">
            <w:pPr>
              <w:rPr>
                <w:sz w:val="24"/>
                <w:szCs w:val="24"/>
              </w:rPr>
            </w:pPr>
            <w:r w:rsidRPr="00D1677F">
              <w:rPr>
                <w:b/>
                <w:sz w:val="24"/>
                <w:szCs w:val="24"/>
              </w:rPr>
              <w:t>Op stage</w:t>
            </w:r>
          </w:p>
        </w:tc>
      </w:tr>
      <w:tr w:rsidR="00D1677F" w:rsidRPr="00D1677F" w:rsidTr="00D1677F">
        <w:tc>
          <w:tcPr>
            <w:tcW w:w="5240" w:type="dxa"/>
          </w:tcPr>
          <w:p w:rsidR="00906BB4" w:rsidRPr="00D1677F" w:rsidRDefault="00D1677F" w:rsidP="006A06B4">
            <w:pPr>
              <w:rPr>
                <w:sz w:val="24"/>
                <w:szCs w:val="24"/>
              </w:rPr>
            </w:pPr>
            <w:r>
              <w:rPr>
                <w:sz w:val="24"/>
                <w:szCs w:val="24"/>
              </w:rPr>
              <w:t>K</w:t>
            </w:r>
            <w:r w:rsidRPr="00D1677F">
              <w:rPr>
                <w:sz w:val="24"/>
                <w:szCs w:val="24"/>
              </w:rPr>
              <w:t xml:space="preserve">an de meest voorkomende verhandelde diergroepen en dieren </w:t>
            </w:r>
            <w:r w:rsidR="006A06B4">
              <w:rPr>
                <w:sz w:val="24"/>
                <w:szCs w:val="24"/>
              </w:rPr>
              <w:t>benoemen met hun Nederlandse naam</w:t>
            </w:r>
          </w:p>
        </w:tc>
        <w:tc>
          <w:tcPr>
            <w:tcW w:w="1985" w:type="dxa"/>
          </w:tcPr>
          <w:p w:rsidR="003775E8" w:rsidRPr="00D1677F" w:rsidRDefault="003775E8" w:rsidP="003775E8">
            <w:pPr>
              <w:rPr>
                <w:sz w:val="24"/>
                <w:szCs w:val="24"/>
              </w:rPr>
            </w:pPr>
          </w:p>
        </w:tc>
        <w:tc>
          <w:tcPr>
            <w:tcW w:w="1829" w:type="dxa"/>
          </w:tcPr>
          <w:p w:rsidR="003775E8" w:rsidRPr="00D1677F" w:rsidRDefault="003775E8" w:rsidP="003775E8">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konijn</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cavia</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rat*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muis</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gerbil</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(dwerg) hamster</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 xml:space="preserve">Nagels knippen konijn, knaagdier </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Vachtverzorging konijn of knaagdier (halflang- of langharig)</w:t>
            </w: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rund</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Hanteren/fixeren/seksen varken</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Hanteren/fixeren/seksen paard/ ezel</w:t>
            </w:r>
            <w:r>
              <w:rPr>
                <w:sz w:val="24"/>
                <w:szCs w:val="24"/>
              </w:rPr>
              <w:t>*</w:t>
            </w:r>
          </w:p>
        </w:tc>
        <w:tc>
          <w:tcPr>
            <w:tcW w:w="1985" w:type="dxa"/>
          </w:tcPr>
          <w:p w:rsidR="00D1677F" w:rsidRPr="00D1677F" w:rsidRDefault="00D1677F" w:rsidP="00D1677F">
            <w:pPr>
              <w:rPr>
                <w:sz w:val="24"/>
                <w:szCs w:val="24"/>
              </w:rPr>
            </w:pPr>
          </w:p>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Hanteren/fixeren/seksen geit</w:t>
            </w:r>
            <w:r>
              <w:rPr>
                <w:sz w:val="24"/>
                <w:szCs w:val="24"/>
              </w:rPr>
              <w:t>*</w:t>
            </w:r>
          </w:p>
        </w:tc>
        <w:tc>
          <w:tcPr>
            <w:tcW w:w="1985" w:type="dxa"/>
          </w:tcPr>
          <w:p w:rsidR="00D1677F" w:rsidRPr="00D1677F" w:rsidRDefault="00D1677F" w:rsidP="00D1677F">
            <w:pPr>
              <w:rPr>
                <w:sz w:val="24"/>
                <w:szCs w:val="24"/>
              </w:rPr>
            </w:pPr>
          </w:p>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Hanteren/ fixeren/ seksen schaap</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903D1D" w:rsidRPr="00D1677F" w:rsidTr="00D1677F">
        <w:tc>
          <w:tcPr>
            <w:tcW w:w="5240" w:type="dxa"/>
          </w:tcPr>
          <w:p w:rsidR="00903D1D" w:rsidRPr="00D1677F" w:rsidRDefault="00903D1D" w:rsidP="00903D1D">
            <w:pPr>
              <w:rPr>
                <w:sz w:val="24"/>
                <w:szCs w:val="24"/>
              </w:rPr>
            </w:pPr>
            <w:r w:rsidRPr="00D1677F">
              <w:rPr>
                <w:sz w:val="24"/>
                <w:szCs w:val="24"/>
              </w:rPr>
              <w:t>Klauwtjes bekappen geit of schaap</w:t>
            </w:r>
            <w:r>
              <w:rPr>
                <w:sz w:val="24"/>
                <w:szCs w:val="24"/>
              </w:rPr>
              <w:t>*</w:t>
            </w:r>
          </w:p>
          <w:p w:rsidR="00903D1D" w:rsidRPr="00D1677F" w:rsidRDefault="00903D1D" w:rsidP="00D1677F">
            <w:pPr>
              <w:rPr>
                <w:sz w:val="24"/>
                <w:szCs w:val="24"/>
              </w:rPr>
            </w:pPr>
          </w:p>
        </w:tc>
        <w:tc>
          <w:tcPr>
            <w:tcW w:w="1985" w:type="dxa"/>
          </w:tcPr>
          <w:p w:rsidR="00903D1D" w:rsidRPr="00D1677F" w:rsidRDefault="00903D1D" w:rsidP="00D1677F">
            <w:pPr>
              <w:rPr>
                <w:sz w:val="24"/>
                <w:szCs w:val="24"/>
              </w:rPr>
            </w:pPr>
          </w:p>
        </w:tc>
        <w:tc>
          <w:tcPr>
            <w:tcW w:w="1829" w:type="dxa"/>
          </w:tcPr>
          <w:p w:rsidR="00903D1D" w:rsidRPr="00D1677F" w:rsidRDefault="00903D1D"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Vachtverzorging en hoeven uitkrabben pony/paard/ezel uitvoeren</w:t>
            </w:r>
            <w:r>
              <w:rPr>
                <w:sz w:val="24"/>
                <w:szCs w:val="24"/>
              </w:rPr>
              <w:t>*</w:t>
            </w: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903D1D" w:rsidRPr="00D1677F" w:rsidTr="00D1677F">
        <w:tc>
          <w:tcPr>
            <w:tcW w:w="5240" w:type="dxa"/>
          </w:tcPr>
          <w:p w:rsidR="00903D1D" w:rsidRPr="00D1677F" w:rsidRDefault="00903D1D" w:rsidP="00903D1D">
            <w:pPr>
              <w:rPr>
                <w:sz w:val="24"/>
                <w:szCs w:val="24"/>
              </w:rPr>
            </w:pPr>
            <w:r w:rsidRPr="00D1677F">
              <w:rPr>
                <w:sz w:val="24"/>
                <w:szCs w:val="24"/>
              </w:rPr>
              <w:t>Gedragsverrijking toepassen paard/ ezel of geit/ schaap</w:t>
            </w:r>
            <w:r>
              <w:rPr>
                <w:sz w:val="24"/>
                <w:szCs w:val="24"/>
              </w:rPr>
              <w:t>*</w:t>
            </w:r>
          </w:p>
        </w:tc>
        <w:tc>
          <w:tcPr>
            <w:tcW w:w="1985" w:type="dxa"/>
          </w:tcPr>
          <w:p w:rsidR="00903D1D" w:rsidRPr="00D1677F" w:rsidRDefault="00903D1D" w:rsidP="00903D1D">
            <w:pPr>
              <w:rPr>
                <w:sz w:val="24"/>
                <w:szCs w:val="24"/>
              </w:rPr>
            </w:pPr>
          </w:p>
          <w:p w:rsidR="00903D1D" w:rsidRPr="00D1677F" w:rsidRDefault="00903D1D" w:rsidP="00903D1D">
            <w:pPr>
              <w:rPr>
                <w:sz w:val="24"/>
                <w:szCs w:val="24"/>
              </w:rPr>
            </w:pPr>
          </w:p>
        </w:tc>
        <w:tc>
          <w:tcPr>
            <w:tcW w:w="1829" w:type="dxa"/>
          </w:tcPr>
          <w:p w:rsidR="00903D1D" w:rsidRPr="00D1677F" w:rsidRDefault="00903D1D" w:rsidP="00903D1D">
            <w:pPr>
              <w:rPr>
                <w:sz w:val="24"/>
                <w:szCs w:val="24"/>
              </w:rPr>
            </w:pPr>
          </w:p>
        </w:tc>
      </w:tr>
    </w:tbl>
    <w:p w:rsidR="00261099" w:rsidRPr="00D1677F" w:rsidRDefault="00261099" w:rsidP="00261099"/>
    <w:tbl>
      <w:tblPr>
        <w:tblStyle w:val="Tabelraster"/>
        <w:tblW w:w="0" w:type="auto"/>
        <w:tblLook w:val="04A0" w:firstRow="1" w:lastRow="0" w:firstColumn="1" w:lastColumn="0" w:noHBand="0" w:noVBand="1"/>
      </w:tblPr>
      <w:tblGrid>
        <w:gridCol w:w="5240"/>
        <w:gridCol w:w="1985"/>
        <w:gridCol w:w="1829"/>
      </w:tblGrid>
      <w:tr w:rsidR="00D1677F" w:rsidRPr="00D1677F" w:rsidTr="00D1677F">
        <w:tc>
          <w:tcPr>
            <w:tcW w:w="5240" w:type="dxa"/>
            <w:shd w:val="clear" w:color="auto" w:fill="D0CECE" w:themeFill="background2" w:themeFillShade="E6"/>
          </w:tcPr>
          <w:p w:rsidR="00670EBE" w:rsidRPr="00D1677F" w:rsidRDefault="003528D7" w:rsidP="009A72BC">
            <w:pPr>
              <w:rPr>
                <w:sz w:val="24"/>
                <w:szCs w:val="24"/>
              </w:rPr>
            </w:pPr>
            <w:r w:rsidRPr="00D1677F">
              <w:rPr>
                <w:b/>
                <w:sz w:val="24"/>
                <w:szCs w:val="24"/>
              </w:rPr>
              <w:t>S</w:t>
            </w:r>
            <w:r w:rsidR="001377C9" w:rsidRPr="00D1677F">
              <w:rPr>
                <w:b/>
                <w:sz w:val="24"/>
                <w:szCs w:val="24"/>
              </w:rPr>
              <w:t>ignaleren van afwijkingen</w:t>
            </w:r>
          </w:p>
        </w:tc>
        <w:tc>
          <w:tcPr>
            <w:tcW w:w="1985" w:type="dxa"/>
            <w:shd w:val="clear" w:color="auto" w:fill="D0CECE" w:themeFill="background2" w:themeFillShade="E6"/>
          </w:tcPr>
          <w:p w:rsidR="00670EBE" w:rsidRPr="00D1677F" w:rsidRDefault="003528D7" w:rsidP="009A72BC">
            <w:pPr>
              <w:rPr>
                <w:b/>
                <w:sz w:val="24"/>
                <w:szCs w:val="24"/>
              </w:rPr>
            </w:pPr>
            <w:r w:rsidRPr="00D1677F">
              <w:rPr>
                <w:b/>
                <w:sz w:val="24"/>
                <w:szCs w:val="24"/>
              </w:rPr>
              <w:t>Op school</w:t>
            </w:r>
          </w:p>
        </w:tc>
        <w:tc>
          <w:tcPr>
            <w:tcW w:w="1829" w:type="dxa"/>
            <w:shd w:val="clear" w:color="auto" w:fill="D0CECE" w:themeFill="background2" w:themeFillShade="E6"/>
          </w:tcPr>
          <w:p w:rsidR="00670EBE" w:rsidRPr="00D1677F" w:rsidRDefault="003528D7" w:rsidP="009A72BC">
            <w:pPr>
              <w:rPr>
                <w:b/>
                <w:sz w:val="24"/>
                <w:szCs w:val="24"/>
              </w:rPr>
            </w:pPr>
            <w:r w:rsidRPr="00D1677F">
              <w:rPr>
                <w:b/>
                <w:sz w:val="24"/>
                <w:szCs w:val="24"/>
              </w:rPr>
              <w:t>Op stage</w:t>
            </w:r>
          </w:p>
        </w:tc>
      </w:tr>
      <w:tr w:rsidR="00D1677F" w:rsidRPr="00D1677F" w:rsidTr="00D1677F">
        <w:tc>
          <w:tcPr>
            <w:tcW w:w="5240" w:type="dxa"/>
          </w:tcPr>
          <w:p w:rsidR="00D1677F" w:rsidRPr="00D1677F" w:rsidRDefault="00D1677F" w:rsidP="00D1677F">
            <w:pPr>
              <w:rPr>
                <w:sz w:val="24"/>
                <w:szCs w:val="24"/>
              </w:rPr>
            </w:pPr>
            <w:r w:rsidRPr="00D1677F">
              <w:rPr>
                <w:sz w:val="24"/>
                <w:szCs w:val="24"/>
              </w:rPr>
              <w:t xml:space="preserve">Gezondheidscontrole konijn </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C90036" w:rsidRPr="00D1677F" w:rsidTr="00D1677F">
        <w:tc>
          <w:tcPr>
            <w:tcW w:w="5240" w:type="dxa"/>
          </w:tcPr>
          <w:p w:rsidR="00C90036" w:rsidRDefault="00C90036" w:rsidP="00D1677F">
            <w:pPr>
              <w:rPr>
                <w:sz w:val="24"/>
                <w:szCs w:val="24"/>
              </w:rPr>
            </w:pPr>
            <w:r>
              <w:rPr>
                <w:sz w:val="24"/>
                <w:szCs w:val="24"/>
              </w:rPr>
              <w:t>Gezondheidscontrole cavia</w:t>
            </w:r>
          </w:p>
          <w:p w:rsidR="00C90036" w:rsidRPr="00D1677F" w:rsidRDefault="00C90036" w:rsidP="00D1677F">
            <w:pPr>
              <w:rPr>
                <w:sz w:val="24"/>
                <w:szCs w:val="24"/>
              </w:rPr>
            </w:pPr>
          </w:p>
        </w:tc>
        <w:tc>
          <w:tcPr>
            <w:tcW w:w="1985" w:type="dxa"/>
          </w:tcPr>
          <w:p w:rsidR="00C90036" w:rsidRPr="00D1677F" w:rsidRDefault="00C90036" w:rsidP="00D1677F">
            <w:pPr>
              <w:rPr>
                <w:sz w:val="24"/>
                <w:szCs w:val="24"/>
              </w:rPr>
            </w:pPr>
          </w:p>
        </w:tc>
        <w:tc>
          <w:tcPr>
            <w:tcW w:w="1829" w:type="dxa"/>
          </w:tcPr>
          <w:p w:rsidR="00C90036" w:rsidRPr="00D1677F" w:rsidRDefault="00C90036" w:rsidP="00D1677F">
            <w:pPr>
              <w:rPr>
                <w:sz w:val="24"/>
                <w:szCs w:val="24"/>
              </w:rPr>
            </w:pPr>
          </w:p>
        </w:tc>
      </w:tr>
      <w:tr w:rsidR="00C90036" w:rsidRPr="00D1677F" w:rsidTr="00D1677F">
        <w:tc>
          <w:tcPr>
            <w:tcW w:w="5240" w:type="dxa"/>
          </w:tcPr>
          <w:p w:rsidR="00C90036" w:rsidRDefault="00C90036" w:rsidP="00D1677F">
            <w:pPr>
              <w:rPr>
                <w:sz w:val="24"/>
                <w:szCs w:val="24"/>
              </w:rPr>
            </w:pPr>
            <w:r>
              <w:rPr>
                <w:sz w:val="24"/>
                <w:szCs w:val="24"/>
              </w:rPr>
              <w:t>Gezondheidscontrole overige knagers</w:t>
            </w:r>
          </w:p>
          <w:p w:rsidR="00C90036" w:rsidRDefault="00C90036" w:rsidP="00D1677F">
            <w:pPr>
              <w:rPr>
                <w:sz w:val="24"/>
                <w:szCs w:val="24"/>
              </w:rPr>
            </w:pPr>
          </w:p>
        </w:tc>
        <w:tc>
          <w:tcPr>
            <w:tcW w:w="1985" w:type="dxa"/>
          </w:tcPr>
          <w:p w:rsidR="00C90036" w:rsidRPr="00D1677F" w:rsidRDefault="00C90036" w:rsidP="00D1677F">
            <w:pPr>
              <w:rPr>
                <w:sz w:val="24"/>
                <w:szCs w:val="24"/>
              </w:rPr>
            </w:pPr>
          </w:p>
        </w:tc>
        <w:tc>
          <w:tcPr>
            <w:tcW w:w="1829" w:type="dxa"/>
          </w:tcPr>
          <w:p w:rsidR="00C90036" w:rsidRPr="00D1677F" w:rsidRDefault="00C90036"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Gezondheidscontrole rund</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Gezondheidscontrole varken</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Gezondheidscontrole paard/ ezel</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Gezondheidscontrole geit</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D1677F">
            <w:pPr>
              <w:rPr>
                <w:sz w:val="24"/>
                <w:szCs w:val="24"/>
              </w:rPr>
            </w:pPr>
            <w:r w:rsidRPr="00D1677F">
              <w:rPr>
                <w:sz w:val="24"/>
                <w:szCs w:val="24"/>
              </w:rPr>
              <w:t>Gezondheidscontrole schaap</w:t>
            </w:r>
            <w:r>
              <w:rPr>
                <w:sz w:val="24"/>
                <w:szCs w:val="24"/>
              </w:rPr>
              <w:t>*</w:t>
            </w:r>
          </w:p>
          <w:p w:rsidR="00D1677F" w:rsidRPr="00D1677F" w:rsidRDefault="00D1677F" w:rsidP="00D1677F">
            <w:pPr>
              <w:rPr>
                <w:sz w:val="24"/>
                <w:szCs w:val="24"/>
              </w:rPr>
            </w:pPr>
          </w:p>
        </w:tc>
        <w:tc>
          <w:tcPr>
            <w:tcW w:w="1985" w:type="dxa"/>
          </w:tcPr>
          <w:p w:rsidR="00D1677F" w:rsidRPr="00D1677F" w:rsidRDefault="00D1677F" w:rsidP="00D1677F">
            <w:pPr>
              <w:rPr>
                <w:sz w:val="24"/>
                <w:szCs w:val="24"/>
              </w:rPr>
            </w:pPr>
          </w:p>
        </w:tc>
        <w:tc>
          <w:tcPr>
            <w:tcW w:w="1829" w:type="dxa"/>
          </w:tcPr>
          <w:p w:rsidR="00D1677F" w:rsidRPr="00D1677F" w:rsidRDefault="00D1677F" w:rsidP="00D1677F">
            <w:pPr>
              <w:rPr>
                <w:sz w:val="24"/>
                <w:szCs w:val="24"/>
              </w:rPr>
            </w:pPr>
          </w:p>
        </w:tc>
      </w:tr>
      <w:tr w:rsidR="00D1677F" w:rsidRPr="00D1677F" w:rsidTr="00D1677F">
        <w:tc>
          <w:tcPr>
            <w:tcW w:w="5240" w:type="dxa"/>
          </w:tcPr>
          <w:p w:rsidR="00D1677F" w:rsidRPr="00D1677F" w:rsidRDefault="00D1677F" w:rsidP="00903D1D">
            <w:pPr>
              <w:rPr>
                <w:sz w:val="24"/>
                <w:szCs w:val="24"/>
              </w:rPr>
            </w:pPr>
            <w:r w:rsidRPr="00D1677F">
              <w:rPr>
                <w:sz w:val="24"/>
                <w:szCs w:val="24"/>
              </w:rPr>
              <w:t>Afwijkingen aan dieren</w:t>
            </w:r>
            <w:r w:rsidR="006A06B4">
              <w:rPr>
                <w:sz w:val="24"/>
                <w:szCs w:val="24"/>
              </w:rPr>
              <w:t xml:space="preserve"> signaleren </w:t>
            </w:r>
            <w:r w:rsidRPr="00D1677F">
              <w:rPr>
                <w:sz w:val="24"/>
                <w:szCs w:val="24"/>
              </w:rPr>
              <w:t xml:space="preserve">en dit rapporteren </w:t>
            </w:r>
          </w:p>
        </w:tc>
        <w:tc>
          <w:tcPr>
            <w:tcW w:w="1985" w:type="dxa"/>
          </w:tcPr>
          <w:p w:rsidR="00D1677F" w:rsidRPr="00D1677F" w:rsidRDefault="00D1677F" w:rsidP="009A72BC">
            <w:pPr>
              <w:rPr>
                <w:sz w:val="24"/>
                <w:szCs w:val="24"/>
              </w:rPr>
            </w:pPr>
          </w:p>
        </w:tc>
        <w:tc>
          <w:tcPr>
            <w:tcW w:w="1829" w:type="dxa"/>
          </w:tcPr>
          <w:p w:rsidR="00D1677F" w:rsidRPr="00D1677F" w:rsidRDefault="00D1677F" w:rsidP="009A72BC">
            <w:pPr>
              <w:rPr>
                <w:sz w:val="24"/>
                <w:szCs w:val="24"/>
              </w:rPr>
            </w:pPr>
          </w:p>
        </w:tc>
      </w:tr>
      <w:tr w:rsidR="00D1677F" w:rsidRPr="00D1677F" w:rsidTr="00D1677F">
        <w:tc>
          <w:tcPr>
            <w:tcW w:w="5240" w:type="dxa"/>
          </w:tcPr>
          <w:p w:rsidR="003528D7" w:rsidRPr="00D1677F" w:rsidRDefault="00903D1D" w:rsidP="00903D1D">
            <w:pPr>
              <w:rPr>
                <w:sz w:val="24"/>
                <w:szCs w:val="24"/>
              </w:rPr>
            </w:pPr>
            <w:r>
              <w:rPr>
                <w:sz w:val="24"/>
                <w:szCs w:val="24"/>
              </w:rPr>
              <w:t>Gedrag herkennen,</w:t>
            </w:r>
            <w:r w:rsidR="006A06B4">
              <w:rPr>
                <w:sz w:val="24"/>
                <w:szCs w:val="24"/>
              </w:rPr>
              <w:t xml:space="preserve"> d</w:t>
            </w:r>
            <w:r w:rsidR="003528D7" w:rsidRPr="00D1677F">
              <w:rPr>
                <w:sz w:val="24"/>
                <w:szCs w:val="24"/>
              </w:rPr>
              <w:t>eskundig handelen</w:t>
            </w:r>
            <w:r w:rsidR="006A06B4">
              <w:rPr>
                <w:sz w:val="24"/>
                <w:szCs w:val="24"/>
              </w:rPr>
              <w:t xml:space="preserve"> </w:t>
            </w:r>
            <w:r>
              <w:rPr>
                <w:sz w:val="24"/>
                <w:szCs w:val="24"/>
              </w:rPr>
              <w:t xml:space="preserve">en </w:t>
            </w:r>
            <w:r w:rsidR="006A06B4">
              <w:rPr>
                <w:sz w:val="24"/>
                <w:szCs w:val="24"/>
              </w:rPr>
              <w:t>rapporteren</w:t>
            </w:r>
            <w:r w:rsidR="003528D7" w:rsidRPr="00D1677F">
              <w:rPr>
                <w:sz w:val="24"/>
                <w:szCs w:val="24"/>
              </w:rPr>
              <w:t xml:space="preserve"> bij </w:t>
            </w:r>
            <w:r w:rsidR="006A06B4">
              <w:rPr>
                <w:sz w:val="24"/>
                <w:szCs w:val="24"/>
              </w:rPr>
              <w:t>gedrags</w:t>
            </w:r>
            <w:r w:rsidR="003528D7" w:rsidRPr="00D1677F">
              <w:rPr>
                <w:sz w:val="24"/>
                <w:szCs w:val="24"/>
              </w:rPr>
              <w:t>afwijkingen (</w:t>
            </w:r>
            <w:r>
              <w:rPr>
                <w:sz w:val="24"/>
                <w:szCs w:val="24"/>
              </w:rPr>
              <w:t>gedrags</w:t>
            </w:r>
            <w:r w:rsidR="003528D7" w:rsidRPr="00D1677F">
              <w:rPr>
                <w:sz w:val="24"/>
                <w:szCs w:val="24"/>
              </w:rPr>
              <w:t>verrijking toepassen)</w:t>
            </w:r>
            <w:r w:rsidR="006A06B4">
              <w:rPr>
                <w:sz w:val="24"/>
                <w:szCs w:val="24"/>
              </w:rPr>
              <w:t xml:space="preserve"> </w:t>
            </w:r>
          </w:p>
        </w:tc>
        <w:tc>
          <w:tcPr>
            <w:tcW w:w="1985" w:type="dxa"/>
          </w:tcPr>
          <w:p w:rsidR="003528D7" w:rsidRPr="00D1677F" w:rsidRDefault="003528D7" w:rsidP="003528D7">
            <w:pPr>
              <w:rPr>
                <w:sz w:val="24"/>
                <w:szCs w:val="24"/>
              </w:rPr>
            </w:pPr>
          </w:p>
        </w:tc>
        <w:tc>
          <w:tcPr>
            <w:tcW w:w="1829" w:type="dxa"/>
          </w:tcPr>
          <w:p w:rsidR="003528D7" w:rsidRPr="00D1677F" w:rsidRDefault="003528D7" w:rsidP="003528D7">
            <w:pPr>
              <w:rPr>
                <w:sz w:val="24"/>
                <w:szCs w:val="24"/>
              </w:rPr>
            </w:pPr>
          </w:p>
        </w:tc>
      </w:tr>
      <w:tr w:rsidR="00D1677F" w:rsidRPr="00D1677F" w:rsidTr="00D1677F">
        <w:tc>
          <w:tcPr>
            <w:tcW w:w="5240" w:type="dxa"/>
          </w:tcPr>
          <w:p w:rsidR="003528D7" w:rsidRPr="00D1677F" w:rsidRDefault="003528D7" w:rsidP="003528D7">
            <w:pPr>
              <w:rPr>
                <w:sz w:val="24"/>
                <w:szCs w:val="24"/>
              </w:rPr>
            </w:pPr>
            <w:r w:rsidRPr="00D1677F">
              <w:rPr>
                <w:sz w:val="24"/>
                <w:szCs w:val="24"/>
              </w:rPr>
              <w:t>Deskundig handelen bij waargenomen afwijkingen met betrekking tot gezondheid</w:t>
            </w:r>
            <w:r w:rsidR="006A06B4">
              <w:rPr>
                <w:sz w:val="24"/>
                <w:szCs w:val="24"/>
              </w:rPr>
              <w:t xml:space="preserve"> en dit op juiste wijze rapporteren</w:t>
            </w:r>
          </w:p>
        </w:tc>
        <w:tc>
          <w:tcPr>
            <w:tcW w:w="1985" w:type="dxa"/>
          </w:tcPr>
          <w:p w:rsidR="003528D7" w:rsidRPr="00D1677F" w:rsidRDefault="003528D7" w:rsidP="003528D7">
            <w:pPr>
              <w:rPr>
                <w:sz w:val="24"/>
                <w:szCs w:val="24"/>
              </w:rPr>
            </w:pPr>
          </w:p>
        </w:tc>
        <w:tc>
          <w:tcPr>
            <w:tcW w:w="1829" w:type="dxa"/>
          </w:tcPr>
          <w:p w:rsidR="003528D7" w:rsidRPr="00D1677F" w:rsidRDefault="003528D7" w:rsidP="003528D7">
            <w:pPr>
              <w:rPr>
                <w:sz w:val="24"/>
                <w:szCs w:val="24"/>
              </w:rPr>
            </w:pPr>
          </w:p>
        </w:tc>
      </w:tr>
      <w:tr w:rsidR="006A06B4" w:rsidRPr="00D1677F" w:rsidTr="00D1677F">
        <w:tc>
          <w:tcPr>
            <w:tcW w:w="5240" w:type="dxa"/>
          </w:tcPr>
          <w:p w:rsidR="006A06B4" w:rsidRPr="00D1677F" w:rsidRDefault="006A06B4" w:rsidP="006A06B4">
            <w:pPr>
              <w:rPr>
                <w:sz w:val="24"/>
                <w:szCs w:val="24"/>
              </w:rPr>
            </w:pPr>
            <w:r>
              <w:rPr>
                <w:sz w:val="24"/>
                <w:szCs w:val="24"/>
              </w:rPr>
              <w:t>K</w:t>
            </w:r>
            <w:r w:rsidRPr="006A06B4">
              <w:rPr>
                <w:sz w:val="24"/>
                <w:szCs w:val="24"/>
              </w:rPr>
              <w:t>an dieren</w:t>
            </w:r>
            <w:r w:rsidR="00903D1D">
              <w:rPr>
                <w:sz w:val="24"/>
                <w:szCs w:val="24"/>
              </w:rPr>
              <w:t xml:space="preserve"> op de juiste manier</w:t>
            </w:r>
            <w:r>
              <w:rPr>
                <w:sz w:val="24"/>
                <w:szCs w:val="24"/>
              </w:rPr>
              <w:t xml:space="preserve"> naar de </w:t>
            </w:r>
            <w:r w:rsidRPr="006A06B4">
              <w:rPr>
                <w:sz w:val="24"/>
                <w:szCs w:val="24"/>
              </w:rPr>
              <w:t xml:space="preserve">ziekenboeg, </w:t>
            </w:r>
            <w:r>
              <w:rPr>
                <w:sz w:val="24"/>
                <w:szCs w:val="24"/>
              </w:rPr>
              <w:t>quarantaine of isolatie transporteren</w:t>
            </w:r>
          </w:p>
        </w:tc>
        <w:tc>
          <w:tcPr>
            <w:tcW w:w="1985" w:type="dxa"/>
          </w:tcPr>
          <w:p w:rsidR="006A06B4" w:rsidRPr="00D1677F" w:rsidRDefault="006A06B4" w:rsidP="003528D7">
            <w:pPr>
              <w:rPr>
                <w:sz w:val="24"/>
                <w:szCs w:val="24"/>
              </w:rPr>
            </w:pPr>
          </w:p>
        </w:tc>
        <w:tc>
          <w:tcPr>
            <w:tcW w:w="1829" w:type="dxa"/>
          </w:tcPr>
          <w:p w:rsidR="006A06B4" w:rsidRPr="00D1677F" w:rsidRDefault="006A06B4" w:rsidP="003528D7">
            <w:pPr>
              <w:rPr>
                <w:sz w:val="24"/>
                <w:szCs w:val="24"/>
              </w:rPr>
            </w:pPr>
          </w:p>
        </w:tc>
      </w:tr>
      <w:tr w:rsidR="006A06B4" w:rsidRPr="00D1677F" w:rsidTr="00D1677F">
        <w:tc>
          <w:tcPr>
            <w:tcW w:w="5240" w:type="dxa"/>
          </w:tcPr>
          <w:p w:rsidR="006A06B4" w:rsidRPr="006A06B4" w:rsidRDefault="006A06B4" w:rsidP="003528D7">
            <w:pPr>
              <w:rPr>
                <w:sz w:val="24"/>
                <w:szCs w:val="24"/>
              </w:rPr>
            </w:pPr>
            <w:r>
              <w:rPr>
                <w:sz w:val="24"/>
                <w:szCs w:val="24"/>
              </w:rPr>
              <w:t>Kan het vermoeden van dracht noteren, geboorte begeleiden en moeder en jongen verzorgen</w:t>
            </w:r>
          </w:p>
        </w:tc>
        <w:tc>
          <w:tcPr>
            <w:tcW w:w="1985" w:type="dxa"/>
          </w:tcPr>
          <w:p w:rsidR="006A06B4" w:rsidRPr="00D1677F" w:rsidRDefault="006A06B4" w:rsidP="003528D7">
            <w:pPr>
              <w:rPr>
                <w:sz w:val="24"/>
                <w:szCs w:val="24"/>
              </w:rPr>
            </w:pPr>
          </w:p>
        </w:tc>
        <w:tc>
          <w:tcPr>
            <w:tcW w:w="1829" w:type="dxa"/>
          </w:tcPr>
          <w:p w:rsidR="006A06B4" w:rsidRPr="00D1677F" w:rsidRDefault="006A06B4" w:rsidP="003528D7">
            <w:pPr>
              <w:rPr>
                <w:sz w:val="24"/>
                <w:szCs w:val="24"/>
              </w:rPr>
            </w:pPr>
          </w:p>
        </w:tc>
      </w:tr>
    </w:tbl>
    <w:p w:rsidR="006A06B4" w:rsidRDefault="006A06B4" w:rsidP="00D1677F">
      <w:pPr>
        <w:rPr>
          <w:sz w:val="24"/>
          <w:szCs w:val="24"/>
        </w:rPr>
      </w:pPr>
    </w:p>
    <w:p w:rsidR="006A06B4" w:rsidRPr="006A06B4" w:rsidRDefault="006A06B4" w:rsidP="00D1677F">
      <w:pPr>
        <w:rPr>
          <w:b/>
          <w:sz w:val="24"/>
          <w:szCs w:val="24"/>
        </w:rPr>
      </w:pPr>
      <w:r w:rsidRPr="006A06B4">
        <w:rPr>
          <w:b/>
          <w:sz w:val="24"/>
          <w:szCs w:val="24"/>
        </w:rPr>
        <w:t>Harde eis:</w:t>
      </w:r>
    </w:p>
    <w:tbl>
      <w:tblPr>
        <w:tblStyle w:val="Tabelraster"/>
        <w:tblW w:w="0" w:type="auto"/>
        <w:tblLook w:val="04A0" w:firstRow="1" w:lastRow="0" w:firstColumn="1" w:lastColumn="0" w:noHBand="0" w:noVBand="1"/>
      </w:tblPr>
      <w:tblGrid>
        <w:gridCol w:w="5240"/>
        <w:gridCol w:w="1985"/>
        <w:gridCol w:w="1829"/>
      </w:tblGrid>
      <w:tr w:rsidR="006A06B4" w:rsidRPr="006A06B4" w:rsidTr="00F27605">
        <w:tc>
          <w:tcPr>
            <w:tcW w:w="5240" w:type="dxa"/>
          </w:tcPr>
          <w:p w:rsidR="006A06B4" w:rsidRPr="006A06B4" w:rsidRDefault="006A06B4" w:rsidP="006A06B4">
            <w:pPr>
              <w:rPr>
                <w:sz w:val="24"/>
                <w:szCs w:val="24"/>
              </w:rPr>
            </w:pPr>
            <w:r>
              <w:rPr>
                <w:sz w:val="24"/>
                <w:szCs w:val="24"/>
              </w:rPr>
              <w:t>K</w:t>
            </w:r>
            <w:r w:rsidRPr="006A06B4">
              <w:rPr>
                <w:sz w:val="24"/>
                <w:szCs w:val="24"/>
              </w:rPr>
              <w:t>an schriftelijk en mondeling voorlichting geven over het houden en verzorgen van overige zoogdieren</w:t>
            </w:r>
          </w:p>
        </w:tc>
        <w:tc>
          <w:tcPr>
            <w:tcW w:w="1985" w:type="dxa"/>
          </w:tcPr>
          <w:p w:rsidR="006A06B4" w:rsidRPr="006A06B4" w:rsidRDefault="006A06B4" w:rsidP="006A06B4">
            <w:pPr>
              <w:rPr>
                <w:sz w:val="24"/>
                <w:szCs w:val="24"/>
              </w:rPr>
            </w:pPr>
          </w:p>
        </w:tc>
        <w:tc>
          <w:tcPr>
            <w:tcW w:w="1829" w:type="dxa"/>
          </w:tcPr>
          <w:p w:rsidR="006A06B4" w:rsidRPr="006A06B4" w:rsidRDefault="006A06B4" w:rsidP="006A06B4">
            <w:pPr>
              <w:rPr>
                <w:sz w:val="24"/>
                <w:szCs w:val="24"/>
              </w:rPr>
            </w:pPr>
          </w:p>
        </w:tc>
      </w:tr>
    </w:tbl>
    <w:p w:rsidR="006A06B4" w:rsidRPr="006A06B4" w:rsidRDefault="006A06B4" w:rsidP="006A06B4">
      <w:pPr>
        <w:rPr>
          <w:sz w:val="24"/>
          <w:szCs w:val="24"/>
        </w:rPr>
      </w:pPr>
    </w:p>
    <w:p w:rsidR="00685911" w:rsidRPr="00437B97" w:rsidRDefault="00437B97">
      <w:pPr>
        <w:rPr>
          <w:sz w:val="28"/>
          <w:szCs w:val="28"/>
        </w:rPr>
      </w:pPr>
      <w:r>
        <w:rPr>
          <w:sz w:val="28"/>
          <w:szCs w:val="28"/>
        </w:rPr>
        <w:br/>
      </w:r>
      <w:r w:rsidR="00685911" w:rsidRPr="00437B97">
        <w:rPr>
          <w:sz w:val="28"/>
          <w:szCs w:val="28"/>
        </w:rPr>
        <w:t>Deze handelingenlijst is naar waarheid ingevuld en afgetekend door</w:t>
      </w:r>
      <w:r w:rsidRPr="00437B97">
        <w:rPr>
          <w:sz w:val="28"/>
          <w:szCs w:val="28"/>
        </w:rPr>
        <w:t>:</w:t>
      </w:r>
    </w:p>
    <w:tbl>
      <w:tblPr>
        <w:tblStyle w:val="Tabelraster"/>
        <w:tblpPr w:leftFromText="141" w:rightFromText="141" w:vertAnchor="text" w:horzAnchor="margin" w:tblpY="81"/>
        <w:tblW w:w="9918" w:type="dxa"/>
        <w:tblLook w:val="04A0" w:firstRow="1" w:lastRow="0" w:firstColumn="1" w:lastColumn="0" w:noHBand="0" w:noVBand="1"/>
      </w:tblPr>
      <w:tblGrid>
        <w:gridCol w:w="3114"/>
        <w:gridCol w:w="3260"/>
        <w:gridCol w:w="3544"/>
      </w:tblGrid>
      <w:tr w:rsidR="009B6D5F" w:rsidTr="009B6D5F">
        <w:trPr>
          <w:trHeight w:val="2264"/>
        </w:trPr>
        <w:tc>
          <w:tcPr>
            <w:tcW w:w="3114" w:type="dxa"/>
          </w:tcPr>
          <w:p w:rsidR="009B6D5F" w:rsidRPr="00685911" w:rsidRDefault="009B6D5F" w:rsidP="00437B97">
            <w:pPr>
              <w:spacing w:line="360" w:lineRule="auto"/>
              <w:rPr>
                <w:b/>
                <w:sz w:val="24"/>
                <w:szCs w:val="24"/>
              </w:rPr>
            </w:pPr>
            <w:r w:rsidRPr="00685911">
              <w:rPr>
                <w:b/>
                <w:sz w:val="24"/>
                <w:szCs w:val="24"/>
              </w:rPr>
              <w:t>Stagebegeleider</w:t>
            </w:r>
          </w:p>
          <w:p w:rsidR="009B6D5F" w:rsidRPr="00685911" w:rsidRDefault="009B6D5F" w:rsidP="00437B97">
            <w:pPr>
              <w:spacing w:line="360" w:lineRule="auto"/>
              <w:rPr>
                <w:sz w:val="24"/>
                <w:szCs w:val="24"/>
              </w:rPr>
            </w:pPr>
            <w:r w:rsidRPr="00685911">
              <w:rPr>
                <w:sz w:val="24"/>
                <w:szCs w:val="24"/>
              </w:rPr>
              <w:t>Datum:</w:t>
            </w:r>
          </w:p>
          <w:p w:rsidR="009B6D5F" w:rsidRPr="00685911" w:rsidRDefault="009B6D5F" w:rsidP="00437B97">
            <w:pPr>
              <w:spacing w:line="360" w:lineRule="auto"/>
              <w:rPr>
                <w:sz w:val="24"/>
                <w:szCs w:val="24"/>
              </w:rPr>
            </w:pPr>
            <w:r w:rsidRPr="00685911">
              <w:rPr>
                <w:sz w:val="24"/>
                <w:szCs w:val="24"/>
              </w:rPr>
              <w:t>Plaats:</w:t>
            </w:r>
          </w:p>
          <w:p w:rsidR="009B6D5F" w:rsidRPr="00685911" w:rsidRDefault="009B6D5F" w:rsidP="00437B97">
            <w:pPr>
              <w:spacing w:line="360" w:lineRule="auto"/>
              <w:rPr>
                <w:sz w:val="24"/>
                <w:szCs w:val="24"/>
              </w:rPr>
            </w:pPr>
            <w:r w:rsidRPr="00685911">
              <w:rPr>
                <w:sz w:val="24"/>
                <w:szCs w:val="24"/>
              </w:rPr>
              <w:t>Naam:</w:t>
            </w:r>
          </w:p>
          <w:p w:rsidR="009B6D5F" w:rsidRPr="00685911" w:rsidRDefault="009B6D5F" w:rsidP="00437B97">
            <w:pPr>
              <w:spacing w:line="360" w:lineRule="auto"/>
              <w:rPr>
                <w:sz w:val="24"/>
                <w:szCs w:val="24"/>
              </w:rPr>
            </w:pPr>
            <w:r w:rsidRPr="00685911">
              <w:rPr>
                <w:sz w:val="24"/>
                <w:szCs w:val="24"/>
              </w:rPr>
              <w:t>Handtekening:</w:t>
            </w:r>
          </w:p>
        </w:tc>
        <w:tc>
          <w:tcPr>
            <w:tcW w:w="3260" w:type="dxa"/>
          </w:tcPr>
          <w:p w:rsidR="009B6D5F" w:rsidRPr="00685911" w:rsidRDefault="009B6D5F" w:rsidP="00437B97">
            <w:pPr>
              <w:spacing w:line="360" w:lineRule="auto"/>
              <w:rPr>
                <w:sz w:val="24"/>
                <w:szCs w:val="24"/>
              </w:rPr>
            </w:pPr>
            <w:r w:rsidRPr="00685911">
              <w:rPr>
                <w:b/>
                <w:sz w:val="24"/>
                <w:szCs w:val="24"/>
              </w:rPr>
              <w:t>Docent</w:t>
            </w:r>
            <w:r>
              <w:rPr>
                <w:b/>
                <w:sz w:val="24"/>
                <w:szCs w:val="24"/>
              </w:rPr>
              <w:t>:</w:t>
            </w:r>
            <w:r w:rsidRPr="00685911">
              <w:rPr>
                <w:b/>
                <w:sz w:val="24"/>
                <w:szCs w:val="24"/>
              </w:rPr>
              <w:br/>
            </w:r>
            <w:r w:rsidRPr="00685911">
              <w:rPr>
                <w:sz w:val="24"/>
                <w:szCs w:val="24"/>
              </w:rPr>
              <w:t>Datum:</w:t>
            </w:r>
          </w:p>
          <w:p w:rsidR="009B6D5F" w:rsidRPr="00685911" w:rsidRDefault="009B6D5F" w:rsidP="00437B97">
            <w:pPr>
              <w:spacing w:line="360" w:lineRule="auto"/>
              <w:rPr>
                <w:sz w:val="24"/>
                <w:szCs w:val="24"/>
              </w:rPr>
            </w:pPr>
            <w:r w:rsidRPr="00685911">
              <w:rPr>
                <w:sz w:val="24"/>
                <w:szCs w:val="24"/>
              </w:rPr>
              <w:t>Plaats:</w:t>
            </w:r>
            <w:bookmarkStart w:id="0" w:name="_GoBack"/>
            <w:bookmarkEnd w:id="0"/>
          </w:p>
          <w:p w:rsidR="009B6D5F" w:rsidRPr="00685911" w:rsidRDefault="009B6D5F" w:rsidP="00437B97">
            <w:pPr>
              <w:spacing w:line="360" w:lineRule="auto"/>
              <w:rPr>
                <w:sz w:val="24"/>
                <w:szCs w:val="24"/>
              </w:rPr>
            </w:pPr>
            <w:r w:rsidRPr="00685911">
              <w:rPr>
                <w:sz w:val="24"/>
                <w:szCs w:val="24"/>
              </w:rPr>
              <w:t>Naam:</w:t>
            </w:r>
          </w:p>
          <w:p w:rsidR="009B6D5F" w:rsidRPr="00685911" w:rsidRDefault="009B6D5F" w:rsidP="00437B97">
            <w:pPr>
              <w:spacing w:line="360" w:lineRule="auto"/>
              <w:rPr>
                <w:sz w:val="24"/>
                <w:szCs w:val="24"/>
              </w:rPr>
            </w:pPr>
            <w:r w:rsidRPr="00685911">
              <w:rPr>
                <w:sz w:val="24"/>
                <w:szCs w:val="24"/>
              </w:rPr>
              <w:t>Handtekening:</w:t>
            </w:r>
          </w:p>
        </w:tc>
        <w:tc>
          <w:tcPr>
            <w:tcW w:w="3544" w:type="dxa"/>
          </w:tcPr>
          <w:p w:rsidR="009B6D5F" w:rsidRPr="00685911" w:rsidRDefault="009B6D5F" w:rsidP="009B6D5F">
            <w:pPr>
              <w:spacing w:line="360" w:lineRule="auto"/>
              <w:rPr>
                <w:sz w:val="24"/>
                <w:szCs w:val="24"/>
              </w:rPr>
            </w:pPr>
            <w:r w:rsidRPr="00685911">
              <w:rPr>
                <w:b/>
                <w:sz w:val="24"/>
                <w:szCs w:val="24"/>
              </w:rPr>
              <w:t>Docent</w:t>
            </w:r>
            <w:r w:rsidR="00A02C3C">
              <w:rPr>
                <w:b/>
                <w:sz w:val="24"/>
                <w:szCs w:val="24"/>
              </w:rPr>
              <w:t xml:space="preserve"> (optie)</w:t>
            </w:r>
            <w:r>
              <w:rPr>
                <w:b/>
                <w:sz w:val="24"/>
                <w:szCs w:val="24"/>
              </w:rPr>
              <w:t>:</w:t>
            </w:r>
            <w:r w:rsidRPr="00685911">
              <w:rPr>
                <w:b/>
                <w:sz w:val="24"/>
                <w:szCs w:val="24"/>
              </w:rPr>
              <w:br/>
            </w:r>
            <w:r w:rsidRPr="00685911">
              <w:rPr>
                <w:sz w:val="24"/>
                <w:szCs w:val="24"/>
              </w:rPr>
              <w:t>Datum:</w:t>
            </w:r>
          </w:p>
          <w:p w:rsidR="009B6D5F" w:rsidRPr="00685911" w:rsidRDefault="009B6D5F" w:rsidP="009B6D5F">
            <w:pPr>
              <w:spacing w:line="360" w:lineRule="auto"/>
              <w:rPr>
                <w:sz w:val="24"/>
                <w:szCs w:val="24"/>
              </w:rPr>
            </w:pPr>
            <w:r w:rsidRPr="00685911">
              <w:rPr>
                <w:sz w:val="24"/>
                <w:szCs w:val="24"/>
              </w:rPr>
              <w:t>Plaats:</w:t>
            </w:r>
          </w:p>
          <w:p w:rsidR="009B6D5F" w:rsidRPr="00685911" w:rsidRDefault="009B6D5F" w:rsidP="009B6D5F">
            <w:pPr>
              <w:spacing w:line="360" w:lineRule="auto"/>
              <w:rPr>
                <w:sz w:val="24"/>
                <w:szCs w:val="24"/>
              </w:rPr>
            </w:pPr>
            <w:r w:rsidRPr="00685911">
              <w:rPr>
                <w:sz w:val="24"/>
                <w:szCs w:val="24"/>
              </w:rPr>
              <w:t>Naam:</w:t>
            </w:r>
          </w:p>
          <w:p w:rsidR="009B6D5F" w:rsidRPr="00685911" w:rsidRDefault="009B6D5F" w:rsidP="009B6D5F">
            <w:pPr>
              <w:spacing w:line="360" w:lineRule="auto"/>
              <w:rPr>
                <w:sz w:val="24"/>
                <w:szCs w:val="24"/>
              </w:rPr>
            </w:pPr>
            <w:r w:rsidRPr="00685911">
              <w:rPr>
                <w:sz w:val="24"/>
                <w:szCs w:val="24"/>
              </w:rPr>
              <w:t>Handtekening:</w:t>
            </w:r>
          </w:p>
        </w:tc>
      </w:tr>
    </w:tbl>
    <w:p w:rsidR="0086535D" w:rsidRDefault="0086535D">
      <w:pPr>
        <w:rPr>
          <w:i/>
          <w:u w:val="single"/>
        </w:rPr>
      </w:pPr>
    </w:p>
    <w:p w:rsidR="00685911" w:rsidRDefault="00437B97">
      <w:pPr>
        <w:rPr>
          <w:i/>
          <w:u w:val="single"/>
        </w:rPr>
      </w:pPr>
      <w:r w:rsidRPr="00437B97">
        <w:rPr>
          <w:i/>
          <w:u w:val="single"/>
        </w:rPr>
        <w:t>Onderstaande mag alleen worden ingevuld door de docent</w:t>
      </w:r>
      <w:r w:rsidR="009B6D5F">
        <w:rPr>
          <w:i/>
          <w:u w:val="single"/>
        </w:rPr>
        <w:t xml:space="preserve"> CE Overige zoogdieren</w:t>
      </w:r>
    </w:p>
    <w:p w:rsidR="0086535D" w:rsidRPr="00437B97" w:rsidRDefault="0086535D">
      <w:pPr>
        <w:rPr>
          <w:i/>
          <w:u w:val="single"/>
        </w:rPr>
      </w:pPr>
    </w:p>
    <w:p w:rsidR="00437B97" w:rsidRPr="00437B97" w:rsidRDefault="00437B97" w:rsidP="00906BB4">
      <w:pPr>
        <w:rPr>
          <w:sz w:val="22"/>
          <w:szCs w:val="22"/>
        </w:rPr>
      </w:pPr>
      <w:r w:rsidRPr="00437B97">
        <w:rPr>
          <w:sz w:val="22"/>
          <w:szCs w:val="22"/>
        </w:rPr>
        <w:t>Resultaat vaardighedenexamen CE Overige zoogdieren</w:t>
      </w:r>
      <w:r>
        <w:rPr>
          <w:sz w:val="22"/>
          <w:szCs w:val="22"/>
        </w:rPr>
        <w:t xml:space="preserve">:   Onvoldoende  /  Voldoende </w:t>
      </w:r>
      <w:r w:rsidRPr="00437B97">
        <w:rPr>
          <w:sz w:val="22"/>
          <w:szCs w:val="22"/>
        </w:rPr>
        <w:t xml:space="preserve"> /    Goed</w:t>
      </w:r>
    </w:p>
    <w:sectPr w:rsidR="00437B97" w:rsidRPr="00437B97" w:rsidSect="00C90036">
      <w:pgSz w:w="11900" w:h="16840"/>
      <w:pgMar w:top="567" w:right="985" w:bottom="709" w:left="1418" w:header="567" w:footer="1134"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59" w:rsidRDefault="00C22A59" w:rsidP="00F6497B">
      <w:r>
        <w:separator/>
      </w:r>
    </w:p>
  </w:endnote>
  <w:endnote w:type="continuationSeparator" w:id="0">
    <w:p w:rsidR="00C22A59" w:rsidRDefault="00C22A59" w:rsidP="00F6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59" w:rsidRDefault="00C22A59" w:rsidP="00F6497B">
      <w:r>
        <w:separator/>
      </w:r>
    </w:p>
  </w:footnote>
  <w:footnote w:type="continuationSeparator" w:id="0">
    <w:p w:rsidR="00C22A59" w:rsidRDefault="00C22A59" w:rsidP="00F6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28.05pt" o:bullet="t">
        <v:imagedata r:id="rId1" o:title="Bullitpoint pijl GW"/>
      </v:shape>
    </w:pict>
  </w:numPicBullet>
  <w:abstractNum w:abstractNumId="0" w15:restartNumberingAfterBreak="0">
    <w:nsid w:val="04514041"/>
    <w:multiLevelType w:val="hybridMultilevel"/>
    <w:tmpl w:val="C682E282"/>
    <w:lvl w:ilvl="0" w:tplc="85C08480">
      <w:start w:val="1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14E84"/>
    <w:multiLevelType w:val="hybridMultilevel"/>
    <w:tmpl w:val="9AC2A9BA"/>
    <w:lvl w:ilvl="0" w:tplc="7C262B62">
      <w:start w:val="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3" w15:restartNumberingAfterBreak="0">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5" w15:restartNumberingAfterBreak="0">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6" w15:restartNumberingAfterBreak="0">
    <w:nsid w:val="3CA11D1B"/>
    <w:multiLevelType w:val="hybridMultilevel"/>
    <w:tmpl w:val="EF6E15AA"/>
    <w:lvl w:ilvl="0" w:tplc="2272CFDC">
      <w:numFmt w:val="bullet"/>
      <w:lvlText w:val="-"/>
      <w:lvlJc w:val="left"/>
      <w:pPr>
        <w:ind w:left="36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0"/>
    <w:rsid w:val="000315D3"/>
    <w:rsid w:val="00085241"/>
    <w:rsid w:val="000B7883"/>
    <w:rsid w:val="000E1DD8"/>
    <w:rsid w:val="000F746C"/>
    <w:rsid w:val="001377C9"/>
    <w:rsid w:val="00161CC5"/>
    <w:rsid w:val="0016215A"/>
    <w:rsid w:val="00173D0F"/>
    <w:rsid w:val="001F1B54"/>
    <w:rsid w:val="001F35B6"/>
    <w:rsid w:val="00241262"/>
    <w:rsid w:val="00261099"/>
    <w:rsid w:val="00270BE8"/>
    <w:rsid w:val="00273CC1"/>
    <w:rsid w:val="002A3B31"/>
    <w:rsid w:val="002A7E7E"/>
    <w:rsid w:val="002B78D2"/>
    <w:rsid w:val="002E7459"/>
    <w:rsid w:val="00340835"/>
    <w:rsid w:val="003528D7"/>
    <w:rsid w:val="00363AAF"/>
    <w:rsid w:val="00366070"/>
    <w:rsid w:val="003775E8"/>
    <w:rsid w:val="003A0408"/>
    <w:rsid w:val="00437B97"/>
    <w:rsid w:val="00471588"/>
    <w:rsid w:val="004723CB"/>
    <w:rsid w:val="00476D9C"/>
    <w:rsid w:val="004A507C"/>
    <w:rsid w:val="00505BE6"/>
    <w:rsid w:val="00536882"/>
    <w:rsid w:val="00547411"/>
    <w:rsid w:val="00572841"/>
    <w:rsid w:val="005A7020"/>
    <w:rsid w:val="005C5931"/>
    <w:rsid w:val="005D68DA"/>
    <w:rsid w:val="005F421F"/>
    <w:rsid w:val="0063058F"/>
    <w:rsid w:val="00670EBE"/>
    <w:rsid w:val="00685911"/>
    <w:rsid w:val="006A06B4"/>
    <w:rsid w:val="006A7EA6"/>
    <w:rsid w:val="006B02F3"/>
    <w:rsid w:val="00715CE0"/>
    <w:rsid w:val="007375EE"/>
    <w:rsid w:val="007460AE"/>
    <w:rsid w:val="0075409D"/>
    <w:rsid w:val="00782BEE"/>
    <w:rsid w:val="00791A10"/>
    <w:rsid w:val="007F3BC7"/>
    <w:rsid w:val="00821558"/>
    <w:rsid w:val="0086535D"/>
    <w:rsid w:val="00876685"/>
    <w:rsid w:val="008822F7"/>
    <w:rsid w:val="008D20F0"/>
    <w:rsid w:val="008F2788"/>
    <w:rsid w:val="008F40AE"/>
    <w:rsid w:val="00903D1D"/>
    <w:rsid w:val="00906BB4"/>
    <w:rsid w:val="00914707"/>
    <w:rsid w:val="00943C46"/>
    <w:rsid w:val="009651D2"/>
    <w:rsid w:val="009B6D5F"/>
    <w:rsid w:val="00A015DC"/>
    <w:rsid w:val="00A02C3C"/>
    <w:rsid w:val="00A71FC9"/>
    <w:rsid w:val="00A77493"/>
    <w:rsid w:val="00AB1C26"/>
    <w:rsid w:val="00B01E76"/>
    <w:rsid w:val="00B93A5C"/>
    <w:rsid w:val="00BA215B"/>
    <w:rsid w:val="00BA73B9"/>
    <w:rsid w:val="00BC4A19"/>
    <w:rsid w:val="00BE0FBA"/>
    <w:rsid w:val="00C22A59"/>
    <w:rsid w:val="00C401EE"/>
    <w:rsid w:val="00C50148"/>
    <w:rsid w:val="00C653BE"/>
    <w:rsid w:val="00C90036"/>
    <w:rsid w:val="00CD37ED"/>
    <w:rsid w:val="00CE519D"/>
    <w:rsid w:val="00D1677F"/>
    <w:rsid w:val="00E03084"/>
    <w:rsid w:val="00E14710"/>
    <w:rsid w:val="00E310BB"/>
    <w:rsid w:val="00E34560"/>
    <w:rsid w:val="00E52F3A"/>
    <w:rsid w:val="00E5752E"/>
    <w:rsid w:val="00E933C0"/>
    <w:rsid w:val="00E97FE7"/>
    <w:rsid w:val="00F0304C"/>
    <w:rsid w:val="00F22EEF"/>
    <w:rsid w:val="00F64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213640"/>
  <w15:chartTrackingRefBased/>
  <w15:docId w15:val="{767FD5D1-FAB9-4B4C-AC12-64040260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rsid w:val="00F6497B"/>
    <w:pPr>
      <w:tabs>
        <w:tab w:val="center" w:pos="4536"/>
        <w:tab w:val="right" w:pos="9072"/>
      </w:tabs>
    </w:pPr>
  </w:style>
  <w:style w:type="character" w:customStyle="1" w:styleId="KoptekstChar">
    <w:name w:val="Koptekst Char"/>
    <w:basedOn w:val="Standaardalinea-lettertype"/>
    <w:link w:val="Koptekst"/>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paragraph" w:styleId="Geenafstand">
    <w:name w:val="No Spacing"/>
    <w:link w:val="GeenafstandChar"/>
    <w:uiPriority w:val="1"/>
    <w:qFormat/>
    <w:rsid w:val="008D20F0"/>
    <w:rPr>
      <w:rFonts w:ascii="Calibri" w:eastAsia="Calibri" w:hAnsi="Calibri" w:cs="Times New Roman"/>
      <w:sz w:val="22"/>
      <w:szCs w:val="22"/>
      <w:lang w:eastAsia="en-US"/>
    </w:rPr>
  </w:style>
  <w:style w:type="table" w:styleId="Tabelraster">
    <w:name w:val="Table Grid"/>
    <w:basedOn w:val="Standaardtabel"/>
    <w:rsid w:val="008D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qFormat/>
    <w:rsid w:val="006A06B4"/>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292A-DC0F-4226-905E-460F85B9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462</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Yorike van der Weijden</dc:creator>
  <cp:keywords/>
  <cp:lastModifiedBy>Weijden, Yorike van der</cp:lastModifiedBy>
  <cp:revision>4</cp:revision>
  <cp:lastPrinted>2006-08-10T08:07:00Z</cp:lastPrinted>
  <dcterms:created xsi:type="dcterms:W3CDTF">2017-11-22T15:02:00Z</dcterms:created>
  <dcterms:modified xsi:type="dcterms:W3CDTF">2017-11-28T11:14:00Z</dcterms:modified>
</cp:coreProperties>
</file>